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7CA" w:rsidRDefault="00DA27CA" w:rsidP="004B4705">
      <w:pPr>
        <w:spacing w:line="240" w:lineRule="exact"/>
        <w:jc w:val="center"/>
        <w:rPr>
          <w:rFonts w:asciiTheme="minorEastAsia" w:eastAsiaTheme="minorEastAsia" w:hAnsiTheme="minorEastAsia"/>
          <w:sz w:val="21"/>
          <w:szCs w:val="21"/>
        </w:rPr>
      </w:pPr>
    </w:p>
    <w:p w:rsidR="00C001CB" w:rsidRPr="00D64223" w:rsidRDefault="0001353E" w:rsidP="0001353E">
      <w:pPr>
        <w:jc w:val="center"/>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令和</w:t>
      </w:r>
      <w:r w:rsidR="0001451A" w:rsidRPr="00D64223">
        <w:rPr>
          <w:rFonts w:asciiTheme="minorEastAsia" w:eastAsiaTheme="minorEastAsia" w:hAnsiTheme="minorEastAsia" w:hint="eastAsia"/>
          <w:sz w:val="21"/>
          <w:szCs w:val="21"/>
        </w:rPr>
        <w:t>５</w:t>
      </w:r>
      <w:r w:rsidRPr="00D64223">
        <w:rPr>
          <w:rFonts w:asciiTheme="minorEastAsia" w:eastAsiaTheme="minorEastAsia" w:hAnsiTheme="minorEastAsia" w:hint="eastAsia"/>
          <w:sz w:val="21"/>
          <w:szCs w:val="21"/>
        </w:rPr>
        <w:t>年度</w:t>
      </w:r>
      <w:r w:rsidR="00D64223" w:rsidRPr="00D64223">
        <w:rPr>
          <w:rFonts w:asciiTheme="minorEastAsia" w:eastAsiaTheme="minorEastAsia" w:hAnsiTheme="minorEastAsia" w:hint="eastAsia"/>
          <w:sz w:val="21"/>
          <w:szCs w:val="21"/>
        </w:rPr>
        <w:t>東根</w:t>
      </w:r>
      <w:r w:rsidRPr="00D64223">
        <w:rPr>
          <w:rFonts w:asciiTheme="minorEastAsia" w:eastAsiaTheme="minorEastAsia" w:hAnsiTheme="minorEastAsia" w:hint="eastAsia"/>
          <w:sz w:val="21"/>
          <w:szCs w:val="21"/>
        </w:rPr>
        <w:t>市高齢者施設等物価高騰対策支援金に係る</w:t>
      </w:r>
      <w:r w:rsidR="00C001CB" w:rsidRPr="00D64223">
        <w:rPr>
          <w:rFonts w:asciiTheme="minorEastAsia" w:eastAsiaTheme="minorEastAsia" w:hAnsiTheme="minorEastAsia" w:hint="eastAsia"/>
          <w:sz w:val="21"/>
          <w:szCs w:val="21"/>
        </w:rPr>
        <w:t>誓約・同意書</w:t>
      </w:r>
    </w:p>
    <w:p w:rsidR="0001353E" w:rsidRPr="00D64223" w:rsidRDefault="0001353E" w:rsidP="004B4705">
      <w:pPr>
        <w:spacing w:line="240" w:lineRule="exact"/>
        <w:jc w:val="center"/>
        <w:rPr>
          <w:rFonts w:asciiTheme="minorEastAsia" w:eastAsiaTheme="minorEastAsia" w:hAnsiTheme="minorEastAsia"/>
          <w:sz w:val="21"/>
          <w:szCs w:val="21"/>
        </w:rPr>
      </w:pPr>
    </w:p>
    <w:p w:rsidR="00C001CB" w:rsidRDefault="00C001CB" w:rsidP="0001353E">
      <w:pPr>
        <w:autoSpaceDE w:val="0"/>
        <w:autoSpaceDN w:val="0"/>
        <w:ind w:firstLineChars="100" w:firstLine="224"/>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令和</w:t>
      </w:r>
      <w:r w:rsidR="0001451A" w:rsidRPr="00D64223">
        <w:rPr>
          <w:rFonts w:asciiTheme="minorEastAsia" w:eastAsiaTheme="minorEastAsia" w:hAnsiTheme="minorEastAsia" w:hint="eastAsia"/>
          <w:sz w:val="21"/>
          <w:szCs w:val="21"/>
        </w:rPr>
        <w:t>５</w:t>
      </w:r>
      <w:r w:rsidRPr="00D64223">
        <w:rPr>
          <w:rFonts w:asciiTheme="minorEastAsia" w:eastAsiaTheme="minorEastAsia" w:hAnsiTheme="minorEastAsia" w:hint="eastAsia"/>
          <w:sz w:val="21"/>
          <w:szCs w:val="21"/>
        </w:rPr>
        <w:t>年度</w:t>
      </w:r>
      <w:r w:rsidR="00D64223" w:rsidRPr="00D64223">
        <w:rPr>
          <w:rFonts w:asciiTheme="minorEastAsia" w:eastAsiaTheme="minorEastAsia" w:hAnsiTheme="minorEastAsia" w:hint="eastAsia"/>
          <w:sz w:val="21"/>
          <w:szCs w:val="21"/>
        </w:rPr>
        <w:t>東根</w:t>
      </w:r>
      <w:r w:rsidR="0001353E" w:rsidRPr="00D64223">
        <w:rPr>
          <w:rFonts w:asciiTheme="minorEastAsia" w:eastAsiaTheme="minorEastAsia" w:hAnsiTheme="minorEastAsia" w:hint="eastAsia"/>
          <w:sz w:val="21"/>
          <w:szCs w:val="21"/>
        </w:rPr>
        <w:t>市</w:t>
      </w:r>
      <w:r w:rsidR="001C07AA" w:rsidRPr="00D64223">
        <w:rPr>
          <w:rFonts w:asciiTheme="minorEastAsia" w:eastAsiaTheme="minorEastAsia" w:hAnsiTheme="minorEastAsia" w:hint="eastAsia"/>
          <w:sz w:val="21"/>
          <w:szCs w:val="21"/>
        </w:rPr>
        <w:t>高齢者</w:t>
      </w:r>
      <w:r w:rsidRPr="00D64223">
        <w:rPr>
          <w:rFonts w:asciiTheme="minorEastAsia" w:eastAsiaTheme="minorEastAsia" w:hAnsiTheme="minorEastAsia" w:hint="eastAsia"/>
          <w:sz w:val="21"/>
          <w:szCs w:val="21"/>
        </w:rPr>
        <w:t>施設等物価高騰対策支援金（以下「支援金」という。）</w:t>
      </w:r>
      <w:r w:rsidR="00D36823" w:rsidRPr="00D64223">
        <w:rPr>
          <w:rFonts w:asciiTheme="minorEastAsia" w:eastAsiaTheme="minorEastAsia" w:hAnsiTheme="minorEastAsia" w:hint="eastAsia"/>
          <w:sz w:val="21"/>
          <w:szCs w:val="21"/>
        </w:rPr>
        <w:t>の</w:t>
      </w:r>
      <w:r w:rsidR="00361638">
        <w:rPr>
          <w:rFonts w:asciiTheme="minorEastAsia" w:eastAsiaTheme="minorEastAsia" w:hAnsiTheme="minorEastAsia" w:hint="eastAsia"/>
          <w:sz w:val="21"/>
          <w:szCs w:val="21"/>
        </w:rPr>
        <w:t>支給</w:t>
      </w:r>
      <w:r w:rsidR="00D36823" w:rsidRPr="00D64223">
        <w:rPr>
          <w:rFonts w:asciiTheme="minorEastAsia" w:eastAsiaTheme="minorEastAsia" w:hAnsiTheme="minorEastAsia" w:hint="eastAsia"/>
          <w:sz w:val="21"/>
          <w:szCs w:val="21"/>
        </w:rPr>
        <w:t>を</w:t>
      </w:r>
      <w:r w:rsidRPr="00D64223">
        <w:rPr>
          <w:rFonts w:asciiTheme="minorEastAsia" w:eastAsiaTheme="minorEastAsia" w:hAnsiTheme="minorEastAsia" w:hint="eastAsia"/>
          <w:sz w:val="21"/>
          <w:szCs w:val="21"/>
        </w:rPr>
        <w:t>申請するに当たり、</w:t>
      </w:r>
      <w:r w:rsidR="00D36823" w:rsidRPr="00D64223">
        <w:rPr>
          <w:rFonts w:asciiTheme="minorEastAsia" w:eastAsiaTheme="minorEastAsia" w:hAnsiTheme="minorEastAsia" w:hint="eastAsia"/>
          <w:sz w:val="21"/>
          <w:szCs w:val="21"/>
        </w:rPr>
        <w:t>次</w:t>
      </w:r>
      <w:r w:rsidR="006A5E23" w:rsidRPr="00D64223">
        <w:rPr>
          <w:rFonts w:asciiTheme="minorEastAsia" w:eastAsiaTheme="minorEastAsia" w:hAnsiTheme="minorEastAsia" w:hint="eastAsia"/>
          <w:sz w:val="21"/>
          <w:szCs w:val="21"/>
        </w:rPr>
        <w:t>の内容</w:t>
      </w:r>
      <w:r w:rsidRPr="00D64223">
        <w:rPr>
          <w:rFonts w:asciiTheme="minorEastAsia" w:eastAsiaTheme="minorEastAsia" w:hAnsiTheme="minorEastAsia" w:hint="eastAsia"/>
          <w:sz w:val="21"/>
          <w:szCs w:val="21"/>
        </w:rPr>
        <w:t>について誓約・同意します。</w:t>
      </w:r>
    </w:p>
    <w:p w:rsidR="00361638" w:rsidRPr="00361638" w:rsidRDefault="00361638" w:rsidP="0001353E">
      <w:pPr>
        <w:autoSpaceDE w:val="0"/>
        <w:autoSpaceDN w:val="0"/>
        <w:ind w:firstLineChars="100" w:firstLine="224"/>
        <w:rPr>
          <w:rFonts w:asciiTheme="minorEastAsia" w:eastAsiaTheme="minorEastAsia" w:hAnsiTheme="minorEastAsia" w:hint="eastAsia"/>
          <w:sz w:val="21"/>
          <w:szCs w:val="21"/>
        </w:rPr>
      </w:pPr>
    </w:p>
    <w:p w:rsidR="00C001CB" w:rsidRPr="00D64223" w:rsidRDefault="00C001CB" w:rsidP="00C001CB">
      <w:pPr>
        <w:autoSpaceDE w:val="0"/>
        <w:autoSpaceDN w:val="0"/>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１　申請要件を全て満たしています。</w:t>
      </w:r>
    </w:p>
    <w:p w:rsidR="00C001CB" w:rsidRPr="00D64223" w:rsidRDefault="00C001CB" w:rsidP="00C001CB">
      <w:pPr>
        <w:autoSpaceDE w:val="0"/>
        <w:autoSpaceDN w:val="0"/>
        <w:ind w:left="224" w:hangingChars="100" w:hanging="224"/>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２　申請内容に虚偽や不正等が判明した場合は、支援金全額の返還に応じます。</w:t>
      </w:r>
    </w:p>
    <w:p w:rsidR="00C001CB" w:rsidRPr="00D64223" w:rsidRDefault="00C001CB" w:rsidP="00C001CB">
      <w:pPr>
        <w:autoSpaceDE w:val="0"/>
        <w:autoSpaceDN w:val="0"/>
        <w:ind w:left="224" w:hangingChars="100" w:hanging="224"/>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３　申請内容に</w:t>
      </w:r>
      <w:r w:rsidR="00DE6D8A" w:rsidRPr="00D64223">
        <w:rPr>
          <w:rFonts w:asciiTheme="minorEastAsia" w:eastAsiaTheme="minorEastAsia" w:hAnsiTheme="minorEastAsia" w:hint="eastAsia"/>
          <w:sz w:val="21"/>
          <w:szCs w:val="21"/>
        </w:rPr>
        <w:t>ついて</w:t>
      </w:r>
      <w:r w:rsidRPr="00D64223">
        <w:rPr>
          <w:rFonts w:asciiTheme="minorEastAsia" w:eastAsiaTheme="minorEastAsia" w:hAnsiTheme="minorEastAsia" w:hint="eastAsia"/>
          <w:sz w:val="21"/>
          <w:szCs w:val="21"/>
        </w:rPr>
        <w:t>、</w:t>
      </w:r>
      <w:r w:rsidR="00D64223" w:rsidRPr="00D64223">
        <w:rPr>
          <w:rFonts w:asciiTheme="minorEastAsia" w:eastAsiaTheme="minorEastAsia" w:hAnsiTheme="minorEastAsia" w:hint="eastAsia"/>
          <w:sz w:val="21"/>
          <w:szCs w:val="21"/>
        </w:rPr>
        <w:t>東根</w:t>
      </w:r>
      <w:r w:rsidR="0001353E" w:rsidRPr="00D64223">
        <w:rPr>
          <w:rFonts w:asciiTheme="minorEastAsia" w:eastAsiaTheme="minorEastAsia" w:hAnsiTheme="minorEastAsia" w:hint="eastAsia"/>
          <w:sz w:val="21"/>
          <w:szCs w:val="21"/>
        </w:rPr>
        <w:t>市</w:t>
      </w:r>
      <w:r w:rsidRPr="00D64223">
        <w:rPr>
          <w:rFonts w:asciiTheme="minorEastAsia" w:eastAsiaTheme="minorEastAsia" w:hAnsiTheme="minorEastAsia" w:hint="eastAsia"/>
          <w:sz w:val="21"/>
          <w:szCs w:val="21"/>
        </w:rPr>
        <w:t>が</w:t>
      </w:r>
      <w:r w:rsidR="00DE6D8A" w:rsidRPr="00D64223">
        <w:rPr>
          <w:rFonts w:asciiTheme="minorEastAsia" w:eastAsiaTheme="minorEastAsia" w:hAnsiTheme="minorEastAsia" w:hint="eastAsia"/>
          <w:sz w:val="21"/>
          <w:szCs w:val="21"/>
        </w:rPr>
        <w:t>必要に応じて</w:t>
      </w:r>
      <w:r w:rsidRPr="00D64223">
        <w:rPr>
          <w:rFonts w:asciiTheme="minorEastAsia" w:eastAsiaTheme="minorEastAsia" w:hAnsiTheme="minorEastAsia" w:hint="eastAsia"/>
          <w:sz w:val="21"/>
          <w:szCs w:val="21"/>
        </w:rPr>
        <w:t>関係者に対</w:t>
      </w:r>
      <w:r w:rsidR="00DE6D8A" w:rsidRPr="00D64223">
        <w:rPr>
          <w:rFonts w:asciiTheme="minorEastAsia" w:eastAsiaTheme="minorEastAsia" w:hAnsiTheme="minorEastAsia" w:hint="eastAsia"/>
          <w:sz w:val="21"/>
          <w:szCs w:val="21"/>
        </w:rPr>
        <w:t>する</w:t>
      </w:r>
      <w:r w:rsidRPr="00D64223">
        <w:rPr>
          <w:rFonts w:asciiTheme="minorEastAsia" w:eastAsiaTheme="minorEastAsia" w:hAnsiTheme="minorEastAsia" w:hint="eastAsia"/>
          <w:sz w:val="21"/>
          <w:szCs w:val="21"/>
        </w:rPr>
        <w:t>調査</w:t>
      </w:r>
      <w:r w:rsidR="00DE6D8A" w:rsidRPr="00D64223">
        <w:rPr>
          <w:rFonts w:asciiTheme="minorEastAsia" w:eastAsiaTheme="minorEastAsia" w:hAnsiTheme="minorEastAsia" w:hint="eastAsia"/>
          <w:sz w:val="21"/>
          <w:szCs w:val="21"/>
        </w:rPr>
        <w:t>を行う</w:t>
      </w:r>
      <w:r w:rsidRPr="00D64223">
        <w:rPr>
          <w:rFonts w:asciiTheme="minorEastAsia" w:eastAsiaTheme="minorEastAsia" w:hAnsiTheme="minorEastAsia" w:hint="eastAsia"/>
          <w:sz w:val="21"/>
          <w:szCs w:val="21"/>
        </w:rPr>
        <w:t>ことに同意します。</w:t>
      </w:r>
      <w:r w:rsidR="00DE6D8A" w:rsidRPr="00D64223">
        <w:rPr>
          <w:rFonts w:asciiTheme="minorEastAsia" w:eastAsiaTheme="minorEastAsia" w:hAnsiTheme="minorEastAsia" w:hint="eastAsia"/>
          <w:sz w:val="21"/>
          <w:szCs w:val="21"/>
        </w:rPr>
        <w:t>また、</w:t>
      </w:r>
      <w:r w:rsidR="00D64223" w:rsidRPr="00D64223">
        <w:rPr>
          <w:rFonts w:asciiTheme="minorEastAsia" w:eastAsiaTheme="minorEastAsia" w:hAnsiTheme="minorEastAsia" w:hint="eastAsia"/>
          <w:sz w:val="21"/>
          <w:szCs w:val="21"/>
        </w:rPr>
        <w:t>東根</w:t>
      </w:r>
      <w:r w:rsidR="00DE6D8A" w:rsidRPr="00D64223">
        <w:rPr>
          <w:rFonts w:asciiTheme="minorEastAsia" w:eastAsiaTheme="minorEastAsia" w:hAnsiTheme="minorEastAsia" w:hint="eastAsia"/>
          <w:sz w:val="21"/>
          <w:szCs w:val="21"/>
        </w:rPr>
        <w:t>市から</w:t>
      </w:r>
      <w:r w:rsidR="000F73C8" w:rsidRPr="00D64223">
        <w:rPr>
          <w:rFonts w:asciiTheme="minorEastAsia" w:eastAsiaTheme="minorEastAsia" w:hAnsiTheme="minorEastAsia" w:hint="eastAsia"/>
          <w:sz w:val="21"/>
          <w:szCs w:val="21"/>
        </w:rPr>
        <w:t>の</w:t>
      </w:r>
      <w:r w:rsidR="00DE6D8A" w:rsidRPr="00D64223">
        <w:rPr>
          <w:rFonts w:asciiTheme="minorEastAsia" w:eastAsiaTheme="minorEastAsia" w:hAnsiTheme="minorEastAsia" w:hint="eastAsia"/>
          <w:sz w:val="21"/>
          <w:szCs w:val="21"/>
        </w:rPr>
        <w:t>資料</w:t>
      </w:r>
      <w:r w:rsidR="000F73C8" w:rsidRPr="00D64223">
        <w:rPr>
          <w:rFonts w:asciiTheme="minorEastAsia" w:eastAsiaTheme="minorEastAsia" w:hAnsiTheme="minorEastAsia" w:hint="eastAsia"/>
          <w:sz w:val="21"/>
          <w:szCs w:val="21"/>
        </w:rPr>
        <w:t>提供の依頼に対し、資料を提出します</w:t>
      </w:r>
      <w:r w:rsidR="00DE6D8A" w:rsidRPr="00D64223">
        <w:rPr>
          <w:rFonts w:asciiTheme="minorEastAsia" w:eastAsiaTheme="minorEastAsia" w:hAnsiTheme="minorEastAsia" w:hint="eastAsia"/>
          <w:sz w:val="21"/>
          <w:szCs w:val="21"/>
        </w:rPr>
        <w:t>。</w:t>
      </w:r>
    </w:p>
    <w:p w:rsidR="00C001CB" w:rsidRPr="00D64223" w:rsidRDefault="009E7985" w:rsidP="00C001CB">
      <w:pPr>
        <w:autoSpaceDE w:val="0"/>
        <w:autoSpaceDN w:val="0"/>
        <w:ind w:left="224" w:hangingChars="100" w:hanging="224"/>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４</w:t>
      </w:r>
      <w:r w:rsidR="00C001CB" w:rsidRPr="00D64223">
        <w:rPr>
          <w:rFonts w:asciiTheme="minorEastAsia" w:eastAsiaTheme="minorEastAsia" w:hAnsiTheme="minorEastAsia" w:hint="eastAsia"/>
          <w:sz w:val="21"/>
          <w:szCs w:val="21"/>
        </w:rPr>
        <w:t xml:space="preserve">　</w:t>
      </w:r>
      <w:r w:rsidR="00D64223" w:rsidRPr="00D64223">
        <w:rPr>
          <w:rFonts w:asciiTheme="minorEastAsia" w:eastAsiaTheme="minorEastAsia" w:hAnsiTheme="minorEastAsia" w:hint="eastAsia"/>
          <w:sz w:val="21"/>
          <w:szCs w:val="21"/>
        </w:rPr>
        <w:t>東根</w:t>
      </w:r>
      <w:r w:rsidR="000F73C8" w:rsidRPr="00D64223">
        <w:rPr>
          <w:rFonts w:asciiTheme="minorEastAsia" w:eastAsiaTheme="minorEastAsia" w:hAnsiTheme="minorEastAsia" w:hint="eastAsia"/>
          <w:sz w:val="21"/>
          <w:szCs w:val="21"/>
        </w:rPr>
        <w:t>市が指定する期限までに</w:t>
      </w:r>
      <w:r w:rsidR="00C001CB" w:rsidRPr="00D64223">
        <w:rPr>
          <w:rFonts w:asciiTheme="minorEastAsia" w:eastAsiaTheme="minorEastAsia" w:hAnsiTheme="minorEastAsia" w:hint="eastAsia"/>
          <w:sz w:val="21"/>
          <w:szCs w:val="21"/>
        </w:rPr>
        <w:t>申請内容の不備が解消しなかった場合</w:t>
      </w:r>
      <w:r w:rsidR="00B95056" w:rsidRPr="00D64223">
        <w:rPr>
          <w:rFonts w:asciiTheme="minorEastAsia" w:eastAsiaTheme="minorEastAsia" w:hAnsiTheme="minorEastAsia" w:hint="eastAsia"/>
          <w:sz w:val="21"/>
          <w:szCs w:val="21"/>
        </w:rPr>
        <w:t>や、資料が提出されなかった場合</w:t>
      </w:r>
      <w:r w:rsidR="00C001CB" w:rsidRPr="00D64223">
        <w:rPr>
          <w:rFonts w:asciiTheme="minorEastAsia" w:eastAsiaTheme="minorEastAsia" w:hAnsiTheme="minorEastAsia" w:hint="eastAsia"/>
          <w:sz w:val="21"/>
          <w:szCs w:val="21"/>
        </w:rPr>
        <w:t>は、当該申請は取り下げられたものと</w:t>
      </w:r>
      <w:r w:rsidR="00D64223" w:rsidRPr="00D64223">
        <w:rPr>
          <w:rFonts w:asciiTheme="minorEastAsia" w:eastAsiaTheme="minorEastAsia" w:hAnsiTheme="minorEastAsia" w:hint="eastAsia"/>
          <w:sz w:val="21"/>
          <w:szCs w:val="21"/>
        </w:rPr>
        <w:t>東根</w:t>
      </w:r>
      <w:r w:rsidR="0001353E" w:rsidRPr="00D64223">
        <w:rPr>
          <w:rFonts w:asciiTheme="minorEastAsia" w:eastAsiaTheme="minorEastAsia" w:hAnsiTheme="minorEastAsia" w:hint="eastAsia"/>
          <w:sz w:val="21"/>
          <w:szCs w:val="21"/>
        </w:rPr>
        <w:t>市が</w:t>
      </w:r>
      <w:r w:rsidR="00C001CB" w:rsidRPr="00D64223">
        <w:rPr>
          <w:rFonts w:asciiTheme="minorEastAsia" w:eastAsiaTheme="minorEastAsia" w:hAnsiTheme="minorEastAsia" w:hint="eastAsia"/>
          <w:sz w:val="21"/>
          <w:szCs w:val="21"/>
        </w:rPr>
        <w:t>みなすことに同意します。</w:t>
      </w:r>
    </w:p>
    <w:p w:rsidR="00C001CB" w:rsidRPr="00D64223" w:rsidRDefault="009E7985" w:rsidP="00C001CB">
      <w:pPr>
        <w:autoSpaceDE w:val="0"/>
        <w:autoSpaceDN w:val="0"/>
        <w:ind w:left="224" w:hangingChars="100" w:hanging="224"/>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５</w:t>
      </w:r>
      <w:r w:rsidR="00C001CB" w:rsidRPr="00D64223">
        <w:rPr>
          <w:rFonts w:asciiTheme="minorEastAsia" w:eastAsiaTheme="minorEastAsia" w:hAnsiTheme="minorEastAsia" w:hint="eastAsia"/>
          <w:sz w:val="21"/>
          <w:szCs w:val="21"/>
        </w:rPr>
        <w:t xml:space="preserve">　</w:t>
      </w:r>
      <w:r w:rsidR="00FC2A75">
        <w:rPr>
          <w:rFonts w:asciiTheme="minorEastAsia" w:eastAsiaTheme="minorEastAsia" w:hAnsiTheme="minorEastAsia" w:hint="eastAsia"/>
          <w:sz w:val="21"/>
          <w:szCs w:val="21"/>
        </w:rPr>
        <w:t>支援金</w:t>
      </w:r>
      <w:r w:rsidR="00C001CB" w:rsidRPr="00D64223">
        <w:rPr>
          <w:rFonts w:asciiTheme="minorEastAsia" w:eastAsiaTheme="minorEastAsia" w:hAnsiTheme="minorEastAsia" w:hint="eastAsia"/>
          <w:sz w:val="21"/>
          <w:szCs w:val="21"/>
        </w:rPr>
        <w:t>の交付の決定後、申請の不備による振込不能等があり、申請者の責に帰すべき事由により、</w:t>
      </w:r>
      <w:r w:rsidR="00D64223" w:rsidRPr="00D64223">
        <w:rPr>
          <w:rFonts w:asciiTheme="minorEastAsia" w:eastAsiaTheme="minorEastAsia" w:hAnsiTheme="minorEastAsia" w:hint="eastAsia"/>
          <w:sz w:val="21"/>
          <w:szCs w:val="21"/>
        </w:rPr>
        <w:t>東根</w:t>
      </w:r>
      <w:r w:rsidR="0001353E" w:rsidRPr="00D64223">
        <w:rPr>
          <w:rFonts w:asciiTheme="minorEastAsia" w:eastAsiaTheme="minorEastAsia" w:hAnsiTheme="minorEastAsia" w:hint="eastAsia"/>
          <w:sz w:val="21"/>
          <w:szCs w:val="21"/>
        </w:rPr>
        <w:t>市</w:t>
      </w:r>
      <w:r w:rsidR="00C001CB" w:rsidRPr="00D64223">
        <w:rPr>
          <w:rFonts w:asciiTheme="minorEastAsia" w:eastAsiaTheme="minorEastAsia" w:hAnsiTheme="minorEastAsia" w:hint="eastAsia"/>
          <w:sz w:val="21"/>
          <w:szCs w:val="21"/>
        </w:rPr>
        <w:t>が指定する期限までに当該不備を解消しなかった場合は、申請者</w:t>
      </w:r>
      <w:r w:rsidR="00D36823" w:rsidRPr="00D64223">
        <w:rPr>
          <w:rFonts w:asciiTheme="minorEastAsia" w:eastAsiaTheme="minorEastAsia" w:hAnsiTheme="minorEastAsia" w:hint="eastAsia"/>
          <w:sz w:val="21"/>
          <w:szCs w:val="21"/>
        </w:rPr>
        <w:t>が</w:t>
      </w:r>
      <w:r w:rsidR="00C001CB" w:rsidRPr="00D64223">
        <w:rPr>
          <w:rFonts w:asciiTheme="minorEastAsia" w:eastAsiaTheme="minorEastAsia" w:hAnsiTheme="minorEastAsia" w:hint="eastAsia"/>
          <w:sz w:val="21"/>
          <w:szCs w:val="21"/>
        </w:rPr>
        <w:t>支援金の</w:t>
      </w:r>
      <w:r w:rsidR="00FC2A75">
        <w:rPr>
          <w:rFonts w:asciiTheme="minorEastAsia" w:eastAsiaTheme="minorEastAsia" w:hAnsiTheme="minorEastAsia" w:hint="eastAsia"/>
          <w:sz w:val="21"/>
          <w:szCs w:val="21"/>
        </w:rPr>
        <w:t>交付</w:t>
      </w:r>
      <w:r w:rsidR="00C001CB" w:rsidRPr="00D64223">
        <w:rPr>
          <w:rFonts w:asciiTheme="minorEastAsia" w:eastAsiaTheme="minorEastAsia" w:hAnsiTheme="minorEastAsia" w:hint="eastAsia"/>
          <w:sz w:val="21"/>
          <w:szCs w:val="21"/>
        </w:rPr>
        <w:t>を受けることを辞退したものとみなし、当該</w:t>
      </w:r>
      <w:r w:rsidR="00FC2A75">
        <w:rPr>
          <w:rFonts w:asciiTheme="minorEastAsia" w:eastAsiaTheme="minorEastAsia" w:hAnsiTheme="minorEastAsia" w:hint="eastAsia"/>
          <w:sz w:val="21"/>
          <w:szCs w:val="21"/>
        </w:rPr>
        <w:t>支援金</w:t>
      </w:r>
      <w:r w:rsidR="00C001CB" w:rsidRPr="00D64223">
        <w:rPr>
          <w:rFonts w:asciiTheme="minorEastAsia" w:eastAsiaTheme="minorEastAsia" w:hAnsiTheme="minorEastAsia" w:hint="eastAsia"/>
          <w:sz w:val="21"/>
          <w:szCs w:val="21"/>
        </w:rPr>
        <w:t>の交付の決定を取り消すことに同意します。</w:t>
      </w:r>
    </w:p>
    <w:p w:rsidR="00462E3F" w:rsidRPr="00D64223" w:rsidRDefault="0001451A" w:rsidP="00C001CB">
      <w:pPr>
        <w:autoSpaceDE w:val="0"/>
        <w:autoSpaceDN w:val="0"/>
        <w:ind w:left="224" w:hangingChars="100" w:hanging="224"/>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６</w:t>
      </w:r>
      <w:r w:rsidR="00462E3F" w:rsidRPr="00D64223">
        <w:rPr>
          <w:rFonts w:asciiTheme="minorEastAsia" w:eastAsiaTheme="minorEastAsia" w:hAnsiTheme="minorEastAsia" w:hint="eastAsia"/>
          <w:sz w:val="21"/>
          <w:szCs w:val="21"/>
        </w:rPr>
        <w:t xml:space="preserve">　</w:t>
      </w:r>
      <w:r w:rsidR="00D64223" w:rsidRPr="00D64223">
        <w:rPr>
          <w:rFonts w:asciiTheme="minorEastAsia" w:eastAsiaTheme="minorEastAsia" w:hAnsiTheme="minorEastAsia" w:hint="eastAsia"/>
          <w:sz w:val="21"/>
          <w:szCs w:val="21"/>
        </w:rPr>
        <w:t>東根</w:t>
      </w:r>
      <w:r w:rsidR="00462E3F" w:rsidRPr="00D64223">
        <w:rPr>
          <w:rFonts w:asciiTheme="minorEastAsia" w:eastAsiaTheme="minorEastAsia" w:hAnsiTheme="minorEastAsia" w:hint="eastAsia"/>
          <w:sz w:val="21"/>
          <w:szCs w:val="21"/>
        </w:rPr>
        <w:t>市法人市民税（令和</w:t>
      </w:r>
      <w:r w:rsidR="001E2ED2" w:rsidRPr="00D64223">
        <w:rPr>
          <w:rFonts w:asciiTheme="minorEastAsia" w:eastAsiaTheme="minorEastAsia" w:hAnsiTheme="minorEastAsia" w:hint="eastAsia"/>
          <w:sz w:val="21"/>
          <w:szCs w:val="21"/>
        </w:rPr>
        <w:t>４</w:t>
      </w:r>
      <w:r w:rsidR="00462E3F" w:rsidRPr="00D64223">
        <w:rPr>
          <w:rFonts w:asciiTheme="minorEastAsia" w:eastAsiaTheme="minorEastAsia" w:hAnsiTheme="minorEastAsia" w:hint="eastAsia"/>
          <w:sz w:val="21"/>
          <w:szCs w:val="21"/>
        </w:rPr>
        <w:t>年度）の納付状況を確認することに同意します。</w:t>
      </w:r>
    </w:p>
    <w:p w:rsidR="00397510" w:rsidRPr="00D64223" w:rsidRDefault="0001451A" w:rsidP="00394F75">
      <w:pPr>
        <w:autoSpaceDE w:val="0"/>
        <w:autoSpaceDN w:val="0"/>
        <w:ind w:left="224" w:hangingChars="100" w:hanging="224"/>
        <w:rPr>
          <w:rFonts w:asciiTheme="minorEastAsia" w:eastAsiaTheme="minorEastAsia" w:hAnsiTheme="minorEastAsia"/>
          <w:sz w:val="21"/>
          <w:szCs w:val="21"/>
        </w:rPr>
      </w:pPr>
      <w:r w:rsidRPr="00D64223">
        <w:rPr>
          <w:rFonts w:asciiTheme="minorEastAsia" w:eastAsiaTheme="minorEastAsia" w:hAnsiTheme="minorEastAsia" w:hint="eastAsia"/>
          <w:sz w:val="21"/>
          <w:szCs w:val="21"/>
        </w:rPr>
        <w:t>７</w:t>
      </w:r>
      <w:r w:rsidR="00C001CB" w:rsidRPr="00D64223">
        <w:rPr>
          <w:rFonts w:asciiTheme="minorEastAsia" w:eastAsiaTheme="minorEastAsia" w:hAnsiTheme="minorEastAsia" w:hint="eastAsia"/>
          <w:sz w:val="21"/>
          <w:szCs w:val="21"/>
        </w:rPr>
        <w:t xml:space="preserve">　</w:t>
      </w:r>
      <w:r w:rsidR="00E95080" w:rsidRPr="00D64223">
        <w:rPr>
          <w:rFonts w:asciiTheme="minorEastAsia" w:eastAsiaTheme="minorEastAsia" w:hAnsiTheme="minorEastAsia" w:hint="eastAsia"/>
          <w:sz w:val="21"/>
          <w:szCs w:val="21"/>
        </w:rPr>
        <w:t>申請者</w:t>
      </w:r>
      <w:r w:rsidR="00D36823" w:rsidRPr="00D64223">
        <w:rPr>
          <w:rFonts w:asciiTheme="minorEastAsia" w:eastAsiaTheme="minorEastAsia" w:hAnsiTheme="minorEastAsia" w:hint="eastAsia"/>
          <w:sz w:val="21"/>
          <w:szCs w:val="21"/>
        </w:rPr>
        <w:t>は、</w:t>
      </w:r>
      <w:r w:rsidR="00397510" w:rsidRPr="00D64223">
        <w:rPr>
          <w:rFonts w:asciiTheme="minorEastAsia" w:eastAsiaTheme="minorEastAsia" w:hAnsiTheme="minorEastAsia" w:hint="eastAsia"/>
          <w:sz w:val="21"/>
          <w:szCs w:val="21"/>
        </w:rPr>
        <w:t>次のいずれに</w:t>
      </w:r>
      <w:r w:rsidR="008C0D66" w:rsidRPr="00D64223">
        <w:rPr>
          <w:rFonts w:asciiTheme="minorEastAsia" w:eastAsiaTheme="minorEastAsia" w:hAnsiTheme="minorEastAsia" w:hint="eastAsia"/>
          <w:sz w:val="21"/>
          <w:szCs w:val="21"/>
        </w:rPr>
        <w:t>も</w:t>
      </w:r>
      <w:r w:rsidR="00397510" w:rsidRPr="00D64223">
        <w:rPr>
          <w:rFonts w:asciiTheme="minorEastAsia" w:eastAsiaTheme="minorEastAsia" w:hAnsiTheme="minorEastAsia" w:hint="eastAsia"/>
          <w:sz w:val="21"/>
          <w:szCs w:val="21"/>
        </w:rPr>
        <w:t>該当</w:t>
      </w:r>
      <w:r w:rsidR="00E95080" w:rsidRPr="00D64223">
        <w:rPr>
          <w:rFonts w:asciiTheme="minorEastAsia" w:eastAsiaTheme="minorEastAsia" w:hAnsiTheme="minorEastAsia" w:hint="eastAsia"/>
          <w:sz w:val="21"/>
          <w:szCs w:val="21"/>
        </w:rPr>
        <w:t>せず、</w:t>
      </w:r>
      <w:r w:rsidR="00180B16" w:rsidRPr="00D64223">
        <w:rPr>
          <w:rFonts w:asciiTheme="minorEastAsia" w:eastAsiaTheme="minorEastAsia" w:hAnsiTheme="minorEastAsia" w:hint="eastAsia"/>
          <w:sz w:val="21"/>
          <w:szCs w:val="21"/>
        </w:rPr>
        <w:t>かつ、将来においても該当しません。</w:t>
      </w:r>
    </w:p>
    <w:p w:rsidR="00397510" w:rsidRPr="00D64223" w:rsidRDefault="0001353E" w:rsidP="00D64223">
      <w:pPr>
        <w:autoSpaceDE w:val="0"/>
        <w:autoSpaceDN w:val="0"/>
        <w:ind w:leftChars="100" w:left="703" w:hangingChars="200" w:hanging="449"/>
        <w:rPr>
          <w:rFonts w:asciiTheme="minorEastAsia" w:eastAsiaTheme="minorEastAsia" w:hAnsiTheme="minorEastAsia"/>
          <w:sz w:val="21"/>
          <w:szCs w:val="21"/>
        </w:rPr>
      </w:pPr>
      <w:r w:rsidRPr="00D64223">
        <w:rPr>
          <w:rFonts w:asciiTheme="minorEastAsia" w:eastAsiaTheme="minorEastAsia" w:hAnsiTheme="minorEastAsia" w:cs="Times New Roman"/>
          <w:sz w:val="21"/>
          <w:szCs w:val="21"/>
        </w:rPr>
        <w:t>(</w:t>
      </w:r>
      <w:r w:rsidR="00D64223">
        <w:rPr>
          <w:rFonts w:asciiTheme="minorEastAsia" w:eastAsiaTheme="minorEastAsia" w:hAnsiTheme="minorEastAsia" w:cs="Times New Roman" w:hint="eastAsia"/>
          <w:sz w:val="21"/>
          <w:szCs w:val="21"/>
        </w:rPr>
        <w:t>１</w:t>
      </w:r>
      <w:r w:rsidRPr="00D64223">
        <w:rPr>
          <w:rFonts w:asciiTheme="minorEastAsia" w:eastAsiaTheme="minorEastAsia" w:hAnsiTheme="minorEastAsia" w:cs="Times New Roman"/>
          <w:sz w:val="21"/>
          <w:szCs w:val="21"/>
        </w:rPr>
        <w:t>)</w:t>
      </w:r>
      <w:r w:rsidRPr="00D64223">
        <w:rPr>
          <w:rFonts w:asciiTheme="minorEastAsia" w:eastAsiaTheme="minorEastAsia" w:hAnsiTheme="minorEastAsia" w:hint="eastAsia"/>
          <w:sz w:val="21"/>
          <w:szCs w:val="21"/>
        </w:rPr>
        <w:t xml:space="preserve">　</w:t>
      </w:r>
      <w:r w:rsidR="00E95080" w:rsidRPr="00D64223">
        <w:rPr>
          <w:rFonts w:asciiTheme="minorEastAsia" w:eastAsiaTheme="minorEastAsia" w:hAnsiTheme="minorEastAsia" w:hint="eastAsia"/>
          <w:sz w:val="21"/>
          <w:szCs w:val="21"/>
        </w:rPr>
        <w:t>役員等</w:t>
      </w:r>
      <w:r w:rsidR="00A75271" w:rsidRPr="00D64223">
        <w:rPr>
          <w:rFonts w:asciiTheme="minorEastAsia" w:eastAsiaTheme="minorEastAsia" w:hAnsiTheme="minorEastAsia" w:hint="eastAsia"/>
          <w:sz w:val="21"/>
          <w:szCs w:val="21"/>
        </w:rPr>
        <w:t>（法人の役員、対象施設</w:t>
      </w:r>
      <w:r w:rsidR="00C60F15" w:rsidRPr="00D64223">
        <w:rPr>
          <w:rFonts w:asciiTheme="minorEastAsia" w:eastAsiaTheme="minorEastAsia" w:hAnsiTheme="minorEastAsia" w:hint="eastAsia"/>
          <w:sz w:val="21"/>
          <w:szCs w:val="21"/>
        </w:rPr>
        <w:t>等</w:t>
      </w:r>
      <w:r w:rsidR="00A75271" w:rsidRPr="00D64223">
        <w:rPr>
          <w:rFonts w:asciiTheme="minorEastAsia" w:eastAsiaTheme="minorEastAsia" w:hAnsiTheme="minorEastAsia" w:hint="eastAsia"/>
          <w:sz w:val="21"/>
          <w:szCs w:val="21"/>
        </w:rPr>
        <w:t>の長</w:t>
      </w:r>
      <w:r w:rsidR="00E95080" w:rsidRPr="00D64223">
        <w:rPr>
          <w:rFonts w:asciiTheme="minorEastAsia" w:eastAsiaTheme="minorEastAsia" w:hAnsiTheme="minorEastAsia" w:hint="eastAsia"/>
          <w:sz w:val="21"/>
          <w:szCs w:val="21"/>
        </w:rPr>
        <w:t>その他これらと同等の責任を有する者をいう。以下同じ。）が</w:t>
      </w:r>
      <w:r w:rsidR="00397510" w:rsidRPr="00D64223">
        <w:rPr>
          <w:rFonts w:asciiTheme="minorEastAsia" w:eastAsiaTheme="minorEastAsia" w:hAnsiTheme="minorEastAsia" w:hint="eastAsia"/>
          <w:sz w:val="21"/>
          <w:szCs w:val="21"/>
        </w:rPr>
        <w:t>暴力団員による不当な行為の防止等に関する法律</w:t>
      </w:r>
      <w:r w:rsidR="00D36823" w:rsidRPr="00D64223">
        <w:rPr>
          <w:rFonts w:asciiTheme="minorEastAsia" w:eastAsiaTheme="minorEastAsia" w:hAnsiTheme="minorEastAsia" w:hint="eastAsia"/>
          <w:sz w:val="21"/>
          <w:szCs w:val="21"/>
        </w:rPr>
        <w:t>（平成３年法律第７７号）</w:t>
      </w:r>
      <w:r w:rsidR="00397510" w:rsidRPr="00D64223">
        <w:rPr>
          <w:rFonts w:asciiTheme="minorEastAsia" w:eastAsiaTheme="minorEastAsia" w:hAnsiTheme="minorEastAsia" w:hint="eastAsia"/>
          <w:sz w:val="21"/>
          <w:szCs w:val="21"/>
        </w:rPr>
        <w:t>第２条第６号に規定する暴力団員（以下「暴力団員」という。）又は暴力団員でなくなった日から５年を経過しない者（以下「暴力団員等」という。）</w:t>
      </w:r>
      <w:r w:rsidR="00E95080" w:rsidRPr="00D64223">
        <w:rPr>
          <w:rFonts w:asciiTheme="minorEastAsia" w:eastAsiaTheme="minorEastAsia" w:hAnsiTheme="minorEastAsia" w:hint="eastAsia"/>
          <w:sz w:val="21"/>
          <w:szCs w:val="21"/>
        </w:rPr>
        <w:t>であるもの</w:t>
      </w:r>
    </w:p>
    <w:p w:rsidR="008C0D66" w:rsidRPr="00D64223" w:rsidRDefault="008C0D66" w:rsidP="00D64223">
      <w:pPr>
        <w:autoSpaceDE w:val="0"/>
        <w:autoSpaceDN w:val="0"/>
        <w:ind w:leftChars="100" w:left="703" w:hangingChars="200" w:hanging="449"/>
        <w:rPr>
          <w:rFonts w:asciiTheme="minorEastAsia" w:eastAsiaTheme="minorEastAsia" w:hAnsiTheme="minorEastAsia"/>
          <w:sz w:val="21"/>
          <w:szCs w:val="21"/>
        </w:rPr>
      </w:pPr>
      <w:r w:rsidRPr="00D64223">
        <w:rPr>
          <w:rFonts w:asciiTheme="minorEastAsia" w:eastAsiaTheme="minorEastAsia" w:hAnsiTheme="minorEastAsia" w:cs="Times New Roman"/>
          <w:sz w:val="21"/>
          <w:szCs w:val="21"/>
        </w:rPr>
        <w:t>(</w:t>
      </w:r>
      <w:r w:rsidR="00D64223">
        <w:rPr>
          <w:rFonts w:asciiTheme="minorEastAsia" w:eastAsiaTheme="minorEastAsia" w:hAnsiTheme="minorEastAsia" w:cs="Times New Roman" w:hint="eastAsia"/>
          <w:sz w:val="21"/>
          <w:szCs w:val="21"/>
        </w:rPr>
        <w:t>２</w:t>
      </w:r>
      <w:r w:rsidRPr="00D64223">
        <w:rPr>
          <w:rFonts w:asciiTheme="minorEastAsia" w:eastAsiaTheme="minorEastAsia" w:hAnsiTheme="minorEastAsia" w:cs="Times New Roman"/>
          <w:sz w:val="21"/>
          <w:szCs w:val="21"/>
        </w:rPr>
        <w:t>)</w:t>
      </w:r>
      <w:r w:rsidR="0001353E" w:rsidRPr="00D64223">
        <w:rPr>
          <w:rFonts w:asciiTheme="minorEastAsia" w:eastAsiaTheme="minorEastAsia" w:hAnsiTheme="minorEastAsia" w:hint="eastAsia"/>
          <w:sz w:val="21"/>
          <w:szCs w:val="21"/>
        </w:rPr>
        <w:t xml:space="preserve">　</w:t>
      </w:r>
      <w:r w:rsidRPr="00D64223">
        <w:rPr>
          <w:rFonts w:asciiTheme="minorEastAsia" w:eastAsiaTheme="minorEastAsia" w:hAnsiTheme="minorEastAsia" w:hint="eastAsia"/>
          <w:sz w:val="21"/>
          <w:szCs w:val="21"/>
        </w:rPr>
        <w:t>暴力団（暴力団員による不当な行為の防止等に関する法律第２条第２号に規定する暴力団をいう。以下同じ。）又は暴力団員等が経営</w:t>
      </w:r>
      <w:r w:rsidR="00E95080" w:rsidRPr="00D64223">
        <w:rPr>
          <w:rFonts w:asciiTheme="minorEastAsia" w:eastAsiaTheme="minorEastAsia" w:hAnsiTheme="minorEastAsia" w:hint="eastAsia"/>
          <w:sz w:val="21"/>
          <w:szCs w:val="21"/>
        </w:rPr>
        <w:t>に</w:t>
      </w:r>
      <w:r w:rsidRPr="00D64223">
        <w:rPr>
          <w:rFonts w:asciiTheme="minorEastAsia" w:eastAsiaTheme="minorEastAsia" w:hAnsiTheme="minorEastAsia" w:hint="eastAsia"/>
          <w:sz w:val="21"/>
          <w:szCs w:val="21"/>
        </w:rPr>
        <w:t>実質的に関与している</w:t>
      </w:r>
      <w:r w:rsidR="00E95080" w:rsidRPr="00D64223">
        <w:rPr>
          <w:rFonts w:asciiTheme="minorEastAsia" w:eastAsiaTheme="minorEastAsia" w:hAnsiTheme="minorEastAsia" w:hint="eastAsia"/>
          <w:sz w:val="21"/>
          <w:szCs w:val="21"/>
        </w:rPr>
        <w:t>もの</w:t>
      </w:r>
    </w:p>
    <w:p w:rsidR="008C0D66" w:rsidRPr="00D64223" w:rsidRDefault="008C0D66" w:rsidP="00D64223">
      <w:pPr>
        <w:autoSpaceDE w:val="0"/>
        <w:autoSpaceDN w:val="0"/>
        <w:ind w:leftChars="100" w:left="703" w:hangingChars="200" w:hanging="449"/>
        <w:rPr>
          <w:rFonts w:asciiTheme="minorEastAsia" w:eastAsiaTheme="minorEastAsia" w:hAnsiTheme="minorEastAsia"/>
          <w:sz w:val="21"/>
          <w:szCs w:val="21"/>
        </w:rPr>
      </w:pPr>
      <w:r w:rsidRPr="00D64223">
        <w:rPr>
          <w:rFonts w:asciiTheme="minorEastAsia" w:eastAsiaTheme="minorEastAsia" w:hAnsiTheme="minorEastAsia" w:cs="Times New Roman"/>
          <w:sz w:val="21"/>
          <w:szCs w:val="21"/>
        </w:rPr>
        <w:t>(</w:t>
      </w:r>
      <w:r w:rsidR="00D64223">
        <w:rPr>
          <w:rFonts w:asciiTheme="minorEastAsia" w:eastAsiaTheme="minorEastAsia" w:hAnsiTheme="minorEastAsia" w:cs="Times New Roman" w:hint="eastAsia"/>
          <w:sz w:val="21"/>
          <w:szCs w:val="21"/>
        </w:rPr>
        <w:t>３</w:t>
      </w:r>
      <w:r w:rsidRPr="00D64223">
        <w:rPr>
          <w:rFonts w:asciiTheme="minorEastAsia" w:eastAsiaTheme="minorEastAsia" w:hAnsiTheme="minorEastAsia" w:cs="Times New Roman"/>
          <w:sz w:val="21"/>
          <w:szCs w:val="21"/>
        </w:rPr>
        <w:t>)</w:t>
      </w:r>
      <w:r w:rsidR="0001353E" w:rsidRPr="00D64223">
        <w:rPr>
          <w:rFonts w:asciiTheme="minorEastAsia" w:eastAsiaTheme="minorEastAsia" w:hAnsiTheme="minorEastAsia" w:hint="eastAsia"/>
          <w:sz w:val="21"/>
          <w:szCs w:val="21"/>
        </w:rPr>
        <w:t xml:space="preserve">　</w:t>
      </w:r>
      <w:r w:rsidR="00E95080" w:rsidRPr="00D64223">
        <w:rPr>
          <w:rFonts w:asciiTheme="minorEastAsia" w:eastAsiaTheme="minorEastAsia" w:hAnsiTheme="minorEastAsia" w:hint="eastAsia"/>
          <w:sz w:val="21"/>
          <w:szCs w:val="21"/>
        </w:rPr>
        <w:t>役員等が</w:t>
      </w:r>
      <w:r w:rsidRPr="00D64223">
        <w:rPr>
          <w:rFonts w:asciiTheme="minorEastAsia" w:eastAsiaTheme="minorEastAsia" w:hAnsiTheme="minorEastAsia" w:hint="eastAsia"/>
          <w:sz w:val="21"/>
          <w:szCs w:val="21"/>
        </w:rPr>
        <w:t>自己、</w:t>
      </w:r>
      <w:r w:rsidR="00E95080" w:rsidRPr="00D64223">
        <w:rPr>
          <w:rFonts w:asciiTheme="minorEastAsia" w:eastAsiaTheme="minorEastAsia" w:hAnsiTheme="minorEastAsia" w:hint="eastAsia"/>
          <w:sz w:val="21"/>
          <w:szCs w:val="21"/>
        </w:rPr>
        <w:t>当該法人</w:t>
      </w:r>
      <w:r w:rsidRPr="00D64223">
        <w:rPr>
          <w:rFonts w:asciiTheme="minorEastAsia" w:eastAsiaTheme="minorEastAsia" w:hAnsiTheme="minorEastAsia" w:hint="eastAsia"/>
          <w:sz w:val="21"/>
          <w:szCs w:val="21"/>
        </w:rPr>
        <w:t>若しくは第三者の不正の利益を図る目的又は第三者に損害を加える目的をもって、暴力団又は暴力団員等を利用している</w:t>
      </w:r>
      <w:r w:rsidR="00E95080" w:rsidRPr="00D64223">
        <w:rPr>
          <w:rFonts w:asciiTheme="minorEastAsia" w:eastAsiaTheme="minorEastAsia" w:hAnsiTheme="minorEastAsia" w:hint="eastAsia"/>
          <w:sz w:val="21"/>
          <w:szCs w:val="21"/>
        </w:rPr>
        <w:t>もの</w:t>
      </w:r>
    </w:p>
    <w:p w:rsidR="008C0D66" w:rsidRPr="00D64223" w:rsidRDefault="008C0D66" w:rsidP="00D64223">
      <w:pPr>
        <w:autoSpaceDE w:val="0"/>
        <w:autoSpaceDN w:val="0"/>
        <w:ind w:leftChars="100" w:left="703" w:hangingChars="200" w:hanging="449"/>
        <w:rPr>
          <w:rFonts w:asciiTheme="minorEastAsia" w:eastAsiaTheme="minorEastAsia" w:hAnsiTheme="minorEastAsia"/>
          <w:sz w:val="21"/>
          <w:szCs w:val="21"/>
        </w:rPr>
      </w:pPr>
      <w:r w:rsidRPr="00D64223">
        <w:rPr>
          <w:rFonts w:asciiTheme="minorEastAsia" w:eastAsiaTheme="minorEastAsia" w:hAnsiTheme="minorEastAsia" w:cs="Times New Roman"/>
          <w:sz w:val="21"/>
          <w:szCs w:val="21"/>
        </w:rPr>
        <w:t>(</w:t>
      </w:r>
      <w:r w:rsidR="00D64223">
        <w:rPr>
          <w:rFonts w:asciiTheme="minorEastAsia" w:eastAsiaTheme="minorEastAsia" w:hAnsiTheme="minorEastAsia" w:cs="Times New Roman" w:hint="eastAsia"/>
          <w:sz w:val="21"/>
          <w:szCs w:val="21"/>
        </w:rPr>
        <w:t>４</w:t>
      </w:r>
      <w:r w:rsidRPr="00D64223">
        <w:rPr>
          <w:rFonts w:asciiTheme="minorEastAsia" w:eastAsiaTheme="minorEastAsia" w:hAnsiTheme="minorEastAsia" w:cs="Times New Roman"/>
          <w:sz w:val="21"/>
          <w:szCs w:val="21"/>
        </w:rPr>
        <w:t>)</w:t>
      </w:r>
      <w:r w:rsidR="0001353E" w:rsidRPr="00D64223">
        <w:rPr>
          <w:rFonts w:asciiTheme="minorEastAsia" w:eastAsiaTheme="minorEastAsia" w:hAnsiTheme="minorEastAsia" w:hint="eastAsia"/>
          <w:sz w:val="21"/>
          <w:szCs w:val="21"/>
        </w:rPr>
        <w:t xml:space="preserve">　</w:t>
      </w:r>
      <w:r w:rsidR="00E95080" w:rsidRPr="00D64223">
        <w:rPr>
          <w:rFonts w:asciiTheme="minorEastAsia" w:eastAsiaTheme="minorEastAsia" w:hAnsiTheme="minorEastAsia" w:hint="eastAsia"/>
          <w:sz w:val="21"/>
          <w:szCs w:val="21"/>
        </w:rPr>
        <w:t>役員等が</w:t>
      </w:r>
      <w:r w:rsidRPr="00D64223">
        <w:rPr>
          <w:rFonts w:asciiTheme="minorEastAsia" w:eastAsiaTheme="minorEastAsia" w:hAnsiTheme="minorEastAsia" w:hint="eastAsia"/>
          <w:sz w:val="21"/>
          <w:szCs w:val="21"/>
        </w:rPr>
        <w:t>暴力団又は暴力団員等に対して資金等を供給し、又は便宜を供与する等暴力団の維持又は運営に協力し、又は関与している</w:t>
      </w:r>
      <w:r w:rsidR="00E95080" w:rsidRPr="00D64223">
        <w:rPr>
          <w:rFonts w:asciiTheme="minorEastAsia" w:eastAsiaTheme="minorEastAsia" w:hAnsiTheme="minorEastAsia" w:hint="eastAsia"/>
          <w:sz w:val="21"/>
          <w:szCs w:val="21"/>
        </w:rPr>
        <w:t>もの</w:t>
      </w:r>
    </w:p>
    <w:p w:rsidR="00D36823" w:rsidRPr="00D64223" w:rsidRDefault="008C0D66" w:rsidP="00D36823">
      <w:pPr>
        <w:autoSpaceDE w:val="0"/>
        <w:autoSpaceDN w:val="0"/>
        <w:ind w:leftChars="100" w:left="478" w:hangingChars="100" w:hanging="224"/>
        <w:rPr>
          <w:rFonts w:asciiTheme="minorEastAsia" w:eastAsiaTheme="minorEastAsia" w:hAnsiTheme="minorEastAsia"/>
          <w:sz w:val="21"/>
          <w:szCs w:val="21"/>
        </w:rPr>
      </w:pPr>
      <w:r w:rsidRPr="00D64223">
        <w:rPr>
          <w:rFonts w:asciiTheme="minorEastAsia" w:eastAsiaTheme="minorEastAsia" w:hAnsiTheme="minorEastAsia" w:cs="Times New Roman"/>
          <w:sz w:val="21"/>
          <w:szCs w:val="21"/>
        </w:rPr>
        <w:t>(</w:t>
      </w:r>
      <w:r w:rsidR="00D64223">
        <w:rPr>
          <w:rFonts w:asciiTheme="minorEastAsia" w:eastAsiaTheme="minorEastAsia" w:hAnsiTheme="minorEastAsia" w:cs="Times New Roman" w:hint="eastAsia"/>
          <w:sz w:val="21"/>
          <w:szCs w:val="21"/>
        </w:rPr>
        <w:t>５</w:t>
      </w:r>
      <w:r w:rsidRPr="00D64223">
        <w:rPr>
          <w:rFonts w:asciiTheme="minorEastAsia" w:eastAsiaTheme="minorEastAsia" w:hAnsiTheme="minorEastAsia" w:cs="Times New Roman"/>
          <w:sz w:val="21"/>
          <w:szCs w:val="21"/>
        </w:rPr>
        <w:t>)</w:t>
      </w:r>
      <w:r w:rsidR="0001353E" w:rsidRPr="00D64223">
        <w:rPr>
          <w:rFonts w:asciiTheme="minorEastAsia" w:eastAsiaTheme="minorEastAsia" w:hAnsiTheme="minorEastAsia" w:hint="eastAsia"/>
          <w:sz w:val="21"/>
          <w:szCs w:val="21"/>
        </w:rPr>
        <w:t xml:space="preserve">　</w:t>
      </w:r>
      <w:r w:rsidR="00EE1882" w:rsidRPr="00D64223">
        <w:rPr>
          <w:rFonts w:asciiTheme="minorEastAsia" w:eastAsiaTheme="minorEastAsia" w:hAnsiTheme="minorEastAsia" w:hint="eastAsia"/>
          <w:sz w:val="21"/>
          <w:szCs w:val="21"/>
        </w:rPr>
        <w:t>役員等が</w:t>
      </w:r>
      <w:r w:rsidRPr="00D64223">
        <w:rPr>
          <w:rFonts w:asciiTheme="minorEastAsia" w:eastAsiaTheme="minorEastAsia" w:hAnsiTheme="minorEastAsia" w:hint="eastAsia"/>
          <w:sz w:val="21"/>
          <w:szCs w:val="21"/>
        </w:rPr>
        <w:t>暴力団又は暴力団員等と社会的に非難されるべき関係を有している</w:t>
      </w:r>
      <w:r w:rsidR="00E95080" w:rsidRPr="00D64223">
        <w:rPr>
          <w:rFonts w:asciiTheme="minorEastAsia" w:eastAsiaTheme="minorEastAsia" w:hAnsiTheme="minorEastAsia" w:hint="eastAsia"/>
          <w:sz w:val="21"/>
          <w:szCs w:val="21"/>
        </w:rPr>
        <w:t>もの</w:t>
      </w:r>
    </w:p>
    <w:p w:rsidR="0001451A" w:rsidRDefault="0001451A" w:rsidP="00D36823">
      <w:pPr>
        <w:autoSpaceDE w:val="0"/>
        <w:autoSpaceDN w:val="0"/>
        <w:ind w:leftChars="100" w:left="478" w:hangingChars="100" w:hanging="224"/>
        <w:rPr>
          <w:rFonts w:asciiTheme="minorEastAsia" w:eastAsiaTheme="minorEastAsia" w:hAnsiTheme="minorEastAsia"/>
          <w:sz w:val="21"/>
          <w:szCs w:val="21"/>
        </w:rPr>
      </w:pPr>
    </w:p>
    <w:tbl>
      <w:tblPr>
        <w:tblStyle w:val="ad"/>
        <w:tblW w:w="0" w:type="auto"/>
        <w:tblInd w:w="478" w:type="dxa"/>
        <w:tblLook w:val="04A0" w:firstRow="1" w:lastRow="0" w:firstColumn="1" w:lastColumn="0" w:noHBand="0" w:noVBand="1"/>
      </w:tblPr>
      <w:tblGrid>
        <w:gridCol w:w="1644"/>
        <w:gridCol w:w="2835"/>
      </w:tblGrid>
      <w:tr w:rsidR="00361638" w:rsidTr="004B4705">
        <w:trPr>
          <w:trHeight w:val="574"/>
        </w:trPr>
        <w:tc>
          <w:tcPr>
            <w:tcW w:w="1644" w:type="dxa"/>
            <w:vAlign w:val="center"/>
          </w:tcPr>
          <w:p w:rsidR="00361638" w:rsidRDefault="00361638" w:rsidP="00361638">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誓約・同意日</w:t>
            </w:r>
          </w:p>
        </w:tc>
        <w:tc>
          <w:tcPr>
            <w:tcW w:w="2835" w:type="dxa"/>
            <w:vAlign w:val="center"/>
          </w:tcPr>
          <w:p w:rsidR="00361638" w:rsidRDefault="00361638" w:rsidP="00361638">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　　年　　月　　日</w:t>
            </w:r>
          </w:p>
        </w:tc>
      </w:tr>
    </w:tbl>
    <w:p w:rsidR="00361638" w:rsidRDefault="00361638" w:rsidP="00361638">
      <w:pPr>
        <w:autoSpaceDE w:val="0"/>
        <w:autoSpaceDN w:val="0"/>
        <w:ind w:leftChars="200" w:left="509" w:firstLineChars="100" w:firstLine="224"/>
        <w:rPr>
          <w:rFonts w:asciiTheme="minorEastAsia" w:eastAsiaTheme="minorEastAsia" w:hAnsiTheme="minorEastAsia"/>
          <w:sz w:val="21"/>
          <w:szCs w:val="21"/>
        </w:rPr>
      </w:pPr>
      <w:r>
        <w:rPr>
          <w:rFonts w:asciiTheme="minorEastAsia" w:eastAsiaTheme="minorEastAsia" w:hAnsiTheme="minorEastAsia" w:hint="eastAsia"/>
          <w:sz w:val="21"/>
          <w:szCs w:val="21"/>
        </w:rPr>
        <w:t>東　根　市　長　　殿</w:t>
      </w:r>
    </w:p>
    <w:tbl>
      <w:tblPr>
        <w:tblStyle w:val="ad"/>
        <w:tblW w:w="0" w:type="auto"/>
        <w:tblInd w:w="478" w:type="dxa"/>
        <w:tblLook w:val="04A0" w:firstRow="1" w:lastRow="0" w:firstColumn="1" w:lastColumn="0" w:noHBand="0" w:noVBand="1"/>
      </w:tblPr>
      <w:tblGrid>
        <w:gridCol w:w="935"/>
        <w:gridCol w:w="1701"/>
        <w:gridCol w:w="5953"/>
      </w:tblGrid>
      <w:tr w:rsidR="00361638" w:rsidTr="004B4705">
        <w:trPr>
          <w:trHeight w:val="856"/>
        </w:trPr>
        <w:tc>
          <w:tcPr>
            <w:tcW w:w="935" w:type="dxa"/>
            <w:vMerge w:val="restart"/>
            <w:vAlign w:val="center"/>
          </w:tcPr>
          <w:p w:rsidR="00361638" w:rsidRDefault="00CB1F7C" w:rsidP="00D36823">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申請者</w:t>
            </w:r>
          </w:p>
        </w:tc>
        <w:tc>
          <w:tcPr>
            <w:tcW w:w="1701" w:type="dxa"/>
            <w:vAlign w:val="center"/>
          </w:tcPr>
          <w:p w:rsidR="00361638" w:rsidRDefault="00CB1F7C" w:rsidP="00D36823">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法</w:t>
            </w:r>
            <w:bookmarkStart w:id="0" w:name="_GoBack"/>
            <w:bookmarkEnd w:id="0"/>
            <w:r>
              <w:rPr>
                <w:rFonts w:asciiTheme="minorEastAsia" w:eastAsiaTheme="minorEastAsia" w:hAnsiTheme="minorEastAsia" w:hint="eastAsia"/>
                <w:sz w:val="21"/>
                <w:szCs w:val="21"/>
              </w:rPr>
              <w:t>人の名称</w:t>
            </w:r>
          </w:p>
        </w:tc>
        <w:tc>
          <w:tcPr>
            <w:tcW w:w="5953" w:type="dxa"/>
            <w:vAlign w:val="center"/>
          </w:tcPr>
          <w:p w:rsidR="00361638" w:rsidRDefault="00361638" w:rsidP="00D36823">
            <w:pPr>
              <w:autoSpaceDE w:val="0"/>
              <w:autoSpaceDN w:val="0"/>
              <w:rPr>
                <w:rFonts w:asciiTheme="minorEastAsia" w:eastAsiaTheme="minorEastAsia" w:hAnsiTheme="minorEastAsia"/>
                <w:sz w:val="21"/>
                <w:szCs w:val="21"/>
              </w:rPr>
            </w:pPr>
          </w:p>
        </w:tc>
      </w:tr>
      <w:tr w:rsidR="00361638" w:rsidTr="004B4705">
        <w:trPr>
          <w:trHeight w:val="856"/>
        </w:trPr>
        <w:tc>
          <w:tcPr>
            <w:tcW w:w="935" w:type="dxa"/>
            <w:vMerge/>
            <w:vAlign w:val="center"/>
          </w:tcPr>
          <w:p w:rsidR="00361638" w:rsidRDefault="00361638" w:rsidP="00D36823">
            <w:pPr>
              <w:autoSpaceDE w:val="0"/>
              <w:autoSpaceDN w:val="0"/>
              <w:rPr>
                <w:rFonts w:asciiTheme="minorEastAsia" w:eastAsiaTheme="minorEastAsia" w:hAnsiTheme="minorEastAsia"/>
                <w:sz w:val="21"/>
                <w:szCs w:val="21"/>
              </w:rPr>
            </w:pPr>
          </w:p>
        </w:tc>
        <w:tc>
          <w:tcPr>
            <w:tcW w:w="1701" w:type="dxa"/>
            <w:vAlign w:val="center"/>
          </w:tcPr>
          <w:p w:rsidR="00CB1F7C" w:rsidRDefault="00CB1F7C" w:rsidP="00CB1F7C">
            <w:pPr>
              <w:autoSpaceDE w:val="0"/>
              <w:autoSpaceDN w:val="0"/>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代表者の</w:t>
            </w:r>
          </w:p>
          <w:p w:rsidR="00361638" w:rsidRDefault="00CB1F7C" w:rsidP="00CB1F7C">
            <w:pPr>
              <w:autoSpaceDE w:val="0"/>
              <w:autoSpaceDN w:val="0"/>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役職名・氏名</w:t>
            </w:r>
          </w:p>
        </w:tc>
        <w:tc>
          <w:tcPr>
            <w:tcW w:w="5953" w:type="dxa"/>
            <w:vAlign w:val="center"/>
          </w:tcPr>
          <w:p w:rsidR="00361638" w:rsidRDefault="00361638" w:rsidP="00D36823">
            <w:pPr>
              <w:autoSpaceDE w:val="0"/>
              <w:autoSpaceDN w:val="0"/>
              <w:rPr>
                <w:rFonts w:asciiTheme="minorEastAsia" w:eastAsiaTheme="minorEastAsia" w:hAnsiTheme="minorEastAsia"/>
                <w:sz w:val="21"/>
                <w:szCs w:val="21"/>
              </w:rPr>
            </w:pPr>
          </w:p>
        </w:tc>
      </w:tr>
    </w:tbl>
    <w:p w:rsidR="00180B16" w:rsidRPr="00D64223" w:rsidRDefault="00180B16" w:rsidP="004B4705">
      <w:pPr>
        <w:spacing w:line="100" w:lineRule="exact"/>
        <w:jc w:val="left"/>
        <w:rPr>
          <w:rFonts w:asciiTheme="minorEastAsia" w:eastAsiaTheme="minorEastAsia" w:hAnsiTheme="minorEastAsia"/>
          <w:sz w:val="21"/>
          <w:szCs w:val="21"/>
        </w:rPr>
      </w:pPr>
    </w:p>
    <w:sectPr w:rsidR="00180B16" w:rsidRPr="00D64223" w:rsidSect="0001353E">
      <w:headerReference w:type="default" r:id="rId7"/>
      <w:pgSz w:w="11906" w:h="16838" w:code="9"/>
      <w:pgMar w:top="1247" w:right="1247" w:bottom="1247"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EFE" w:rsidRDefault="00694EFE" w:rsidP="0080685D">
      <w:r>
        <w:separator/>
      </w:r>
    </w:p>
  </w:endnote>
  <w:endnote w:type="continuationSeparator" w:id="0">
    <w:p w:rsidR="00694EFE" w:rsidRDefault="00694EFE" w:rsidP="0080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EFE" w:rsidRDefault="00694EFE" w:rsidP="0080685D">
      <w:r>
        <w:separator/>
      </w:r>
    </w:p>
  </w:footnote>
  <w:footnote w:type="continuationSeparator" w:id="0">
    <w:p w:rsidR="00694EFE" w:rsidRDefault="00694EFE" w:rsidP="0080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C9" w:rsidRDefault="001A52C9" w:rsidP="00DA27CA">
    <w:pPr>
      <w:pStyle w:val="a9"/>
      <w:jc w:val="left"/>
    </w:pPr>
    <w:r w:rsidRPr="001A52C9">
      <w:rPr>
        <w:rFonts w:hint="eastAsia"/>
        <w:sz w:val="20"/>
      </w:rPr>
      <w:t>様式第２号</w:t>
    </w:r>
    <w:r w:rsidR="00DA27CA">
      <w:rPr>
        <w:rFonts w:hint="eastAsia"/>
        <w:sz w:val="20"/>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387"/>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B3"/>
    <w:rsid w:val="00007A82"/>
    <w:rsid w:val="0001353E"/>
    <w:rsid w:val="0001451A"/>
    <w:rsid w:val="000676E4"/>
    <w:rsid w:val="00073437"/>
    <w:rsid w:val="0008583E"/>
    <w:rsid w:val="00087D86"/>
    <w:rsid w:val="000904A5"/>
    <w:rsid w:val="00095791"/>
    <w:rsid w:val="00097539"/>
    <w:rsid w:val="000B4A8F"/>
    <w:rsid w:val="000D51F8"/>
    <w:rsid w:val="000D6E2C"/>
    <w:rsid w:val="000E0EF2"/>
    <w:rsid w:val="000F73C8"/>
    <w:rsid w:val="0010360F"/>
    <w:rsid w:val="00103AC8"/>
    <w:rsid w:val="0012188F"/>
    <w:rsid w:val="00130C54"/>
    <w:rsid w:val="00147C9B"/>
    <w:rsid w:val="00152F4D"/>
    <w:rsid w:val="00160689"/>
    <w:rsid w:val="001628A3"/>
    <w:rsid w:val="001735BB"/>
    <w:rsid w:val="00174E32"/>
    <w:rsid w:val="00180B16"/>
    <w:rsid w:val="00182CA5"/>
    <w:rsid w:val="001A01B3"/>
    <w:rsid w:val="001A10C7"/>
    <w:rsid w:val="001A52C9"/>
    <w:rsid w:val="001B0516"/>
    <w:rsid w:val="001C07AA"/>
    <w:rsid w:val="001D46E5"/>
    <w:rsid w:val="001D508D"/>
    <w:rsid w:val="001D6EF9"/>
    <w:rsid w:val="001E2ED2"/>
    <w:rsid w:val="001E5BA1"/>
    <w:rsid w:val="001F5CD2"/>
    <w:rsid w:val="0021660A"/>
    <w:rsid w:val="002222D3"/>
    <w:rsid w:val="0022603C"/>
    <w:rsid w:val="00227AA4"/>
    <w:rsid w:val="0024031F"/>
    <w:rsid w:val="00244D31"/>
    <w:rsid w:val="00257BE5"/>
    <w:rsid w:val="00261EA9"/>
    <w:rsid w:val="00265433"/>
    <w:rsid w:val="00276DA2"/>
    <w:rsid w:val="00281FAB"/>
    <w:rsid w:val="00284801"/>
    <w:rsid w:val="00292047"/>
    <w:rsid w:val="002975E6"/>
    <w:rsid w:val="002A1758"/>
    <w:rsid w:val="002C3FC8"/>
    <w:rsid w:val="00314654"/>
    <w:rsid w:val="003208A8"/>
    <w:rsid w:val="0033786D"/>
    <w:rsid w:val="00344A57"/>
    <w:rsid w:val="00344ECE"/>
    <w:rsid w:val="00361638"/>
    <w:rsid w:val="00372E51"/>
    <w:rsid w:val="00394F75"/>
    <w:rsid w:val="00397510"/>
    <w:rsid w:val="003B34CF"/>
    <w:rsid w:val="003C243F"/>
    <w:rsid w:val="003E2E95"/>
    <w:rsid w:val="003E7A3F"/>
    <w:rsid w:val="003F6A7A"/>
    <w:rsid w:val="00401299"/>
    <w:rsid w:val="00403F9E"/>
    <w:rsid w:val="0041394D"/>
    <w:rsid w:val="00420A45"/>
    <w:rsid w:val="00423741"/>
    <w:rsid w:val="00436950"/>
    <w:rsid w:val="004525AB"/>
    <w:rsid w:val="00462E3F"/>
    <w:rsid w:val="004777FD"/>
    <w:rsid w:val="0048569D"/>
    <w:rsid w:val="004869CB"/>
    <w:rsid w:val="00494D20"/>
    <w:rsid w:val="004958A8"/>
    <w:rsid w:val="00496BE7"/>
    <w:rsid w:val="004A2247"/>
    <w:rsid w:val="004A6B10"/>
    <w:rsid w:val="004A7E49"/>
    <w:rsid w:val="004B1E39"/>
    <w:rsid w:val="004B4705"/>
    <w:rsid w:val="004C29C5"/>
    <w:rsid w:val="004D177B"/>
    <w:rsid w:val="004D3143"/>
    <w:rsid w:val="004E0926"/>
    <w:rsid w:val="004F3ADD"/>
    <w:rsid w:val="004F7ED6"/>
    <w:rsid w:val="0050672E"/>
    <w:rsid w:val="00514A80"/>
    <w:rsid w:val="0053250C"/>
    <w:rsid w:val="00533784"/>
    <w:rsid w:val="00540F1B"/>
    <w:rsid w:val="00571502"/>
    <w:rsid w:val="005806D0"/>
    <w:rsid w:val="005817AB"/>
    <w:rsid w:val="00583EB6"/>
    <w:rsid w:val="0059475A"/>
    <w:rsid w:val="005A6F5B"/>
    <w:rsid w:val="005C16BD"/>
    <w:rsid w:val="005D017B"/>
    <w:rsid w:val="005E300F"/>
    <w:rsid w:val="005E3DB6"/>
    <w:rsid w:val="005F2D14"/>
    <w:rsid w:val="0060055B"/>
    <w:rsid w:val="00635057"/>
    <w:rsid w:val="00647BF1"/>
    <w:rsid w:val="00655BFD"/>
    <w:rsid w:val="00662174"/>
    <w:rsid w:val="00687C75"/>
    <w:rsid w:val="00694EFE"/>
    <w:rsid w:val="00696310"/>
    <w:rsid w:val="006A5E23"/>
    <w:rsid w:val="006B09B3"/>
    <w:rsid w:val="006B583A"/>
    <w:rsid w:val="006C46F7"/>
    <w:rsid w:val="006E159E"/>
    <w:rsid w:val="006E2F80"/>
    <w:rsid w:val="006F0F1B"/>
    <w:rsid w:val="006F6FAF"/>
    <w:rsid w:val="007241A1"/>
    <w:rsid w:val="00736830"/>
    <w:rsid w:val="00756372"/>
    <w:rsid w:val="007607B1"/>
    <w:rsid w:val="00780CEE"/>
    <w:rsid w:val="00784731"/>
    <w:rsid w:val="007A6C50"/>
    <w:rsid w:val="007B6A84"/>
    <w:rsid w:val="007D6A5A"/>
    <w:rsid w:val="007E2910"/>
    <w:rsid w:val="007F04A3"/>
    <w:rsid w:val="00805EAD"/>
    <w:rsid w:val="0080685D"/>
    <w:rsid w:val="00807EB1"/>
    <w:rsid w:val="00813EC7"/>
    <w:rsid w:val="00834EBC"/>
    <w:rsid w:val="008449AF"/>
    <w:rsid w:val="00861CCF"/>
    <w:rsid w:val="008639AD"/>
    <w:rsid w:val="00880669"/>
    <w:rsid w:val="00883C3C"/>
    <w:rsid w:val="00886DB1"/>
    <w:rsid w:val="008973E5"/>
    <w:rsid w:val="008A39C3"/>
    <w:rsid w:val="008B474E"/>
    <w:rsid w:val="008C0D66"/>
    <w:rsid w:val="008C10DB"/>
    <w:rsid w:val="008C683E"/>
    <w:rsid w:val="008E29CF"/>
    <w:rsid w:val="008E52BD"/>
    <w:rsid w:val="009017CB"/>
    <w:rsid w:val="00906D4E"/>
    <w:rsid w:val="0091526D"/>
    <w:rsid w:val="009207E6"/>
    <w:rsid w:val="0093109B"/>
    <w:rsid w:val="00940A8F"/>
    <w:rsid w:val="00951359"/>
    <w:rsid w:val="0095453D"/>
    <w:rsid w:val="00966BA6"/>
    <w:rsid w:val="009763B8"/>
    <w:rsid w:val="00976EF9"/>
    <w:rsid w:val="00990178"/>
    <w:rsid w:val="0099140C"/>
    <w:rsid w:val="009A1BD7"/>
    <w:rsid w:val="009A7ED8"/>
    <w:rsid w:val="009B2C08"/>
    <w:rsid w:val="009B35B0"/>
    <w:rsid w:val="009B77B1"/>
    <w:rsid w:val="009E7985"/>
    <w:rsid w:val="009F7563"/>
    <w:rsid w:val="00A032EF"/>
    <w:rsid w:val="00A229A7"/>
    <w:rsid w:val="00A22A2E"/>
    <w:rsid w:val="00A22C03"/>
    <w:rsid w:val="00A22CB6"/>
    <w:rsid w:val="00A26AEB"/>
    <w:rsid w:val="00A3108A"/>
    <w:rsid w:val="00A377C7"/>
    <w:rsid w:val="00A41ECF"/>
    <w:rsid w:val="00A6767B"/>
    <w:rsid w:val="00A70E17"/>
    <w:rsid w:val="00A741D9"/>
    <w:rsid w:val="00A75271"/>
    <w:rsid w:val="00A76400"/>
    <w:rsid w:val="00AA2AB6"/>
    <w:rsid w:val="00AA3B37"/>
    <w:rsid w:val="00AA4C4D"/>
    <w:rsid w:val="00AC6543"/>
    <w:rsid w:val="00AF7469"/>
    <w:rsid w:val="00B4458F"/>
    <w:rsid w:val="00B55442"/>
    <w:rsid w:val="00B70533"/>
    <w:rsid w:val="00B75594"/>
    <w:rsid w:val="00B907FF"/>
    <w:rsid w:val="00B95056"/>
    <w:rsid w:val="00BB6F85"/>
    <w:rsid w:val="00BC41CC"/>
    <w:rsid w:val="00BC4643"/>
    <w:rsid w:val="00BC5AAC"/>
    <w:rsid w:val="00BE658D"/>
    <w:rsid w:val="00C001CB"/>
    <w:rsid w:val="00C03678"/>
    <w:rsid w:val="00C056C4"/>
    <w:rsid w:val="00C10030"/>
    <w:rsid w:val="00C3684C"/>
    <w:rsid w:val="00C5403C"/>
    <w:rsid w:val="00C5723C"/>
    <w:rsid w:val="00C60F15"/>
    <w:rsid w:val="00C75240"/>
    <w:rsid w:val="00C84E8B"/>
    <w:rsid w:val="00C85C31"/>
    <w:rsid w:val="00C91EB2"/>
    <w:rsid w:val="00C92FE5"/>
    <w:rsid w:val="00C943D6"/>
    <w:rsid w:val="00CA5861"/>
    <w:rsid w:val="00CB1F7C"/>
    <w:rsid w:val="00CC2AB9"/>
    <w:rsid w:val="00CC54F7"/>
    <w:rsid w:val="00CD043E"/>
    <w:rsid w:val="00CD638C"/>
    <w:rsid w:val="00CE2A30"/>
    <w:rsid w:val="00CE40BC"/>
    <w:rsid w:val="00CE7EA2"/>
    <w:rsid w:val="00CF01B3"/>
    <w:rsid w:val="00CF10D1"/>
    <w:rsid w:val="00D02CD0"/>
    <w:rsid w:val="00D30009"/>
    <w:rsid w:val="00D320FC"/>
    <w:rsid w:val="00D35986"/>
    <w:rsid w:val="00D36823"/>
    <w:rsid w:val="00D50BD0"/>
    <w:rsid w:val="00D61C27"/>
    <w:rsid w:val="00D62BF3"/>
    <w:rsid w:val="00D64223"/>
    <w:rsid w:val="00D66367"/>
    <w:rsid w:val="00D80ED7"/>
    <w:rsid w:val="00D91E43"/>
    <w:rsid w:val="00DA27CA"/>
    <w:rsid w:val="00DC6C93"/>
    <w:rsid w:val="00DD19FD"/>
    <w:rsid w:val="00DD728F"/>
    <w:rsid w:val="00DE1ECB"/>
    <w:rsid w:val="00DE45BA"/>
    <w:rsid w:val="00DE6D8A"/>
    <w:rsid w:val="00E00BD3"/>
    <w:rsid w:val="00E02FA7"/>
    <w:rsid w:val="00E23623"/>
    <w:rsid w:val="00E23E91"/>
    <w:rsid w:val="00E465EB"/>
    <w:rsid w:val="00E62563"/>
    <w:rsid w:val="00E6683D"/>
    <w:rsid w:val="00E727F9"/>
    <w:rsid w:val="00E868B3"/>
    <w:rsid w:val="00E927AD"/>
    <w:rsid w:val="00E95080"/>
    <w:rsid w:val="00E958F0"/>
    <w:rsid w:val="00EA164D"/>
    <w:rsid w:val="00EA7044"/>
    <w:rsid w:val="00EB4A1F"/>
    <w:rsid w:val="00EB71E7"/>
    <w:rsid w:val="00EE1882"/>
    <w:rsid w:val="00EE5FD8"/>
    <w:rsid w:val="00EF0E85"/>
    <w:rsid w:val="00F04031"/>
    <w:rsid w:val="00F07143"/>
    <w:rsid w:val="00F07C2C"/>
    <w:rsid w:val="00F118AD"/>
    <w:rsid w:val="00F45C60"/>
    <w:rsid w:val="00F73E04"/>
    <w:rsid w:val="00FA460E"/>
    <w:rsid w:val="00FA4A34"/>
    <w:rsid w:val="00FB5311"/>
    <w:rsid w:val="00FC2A75"/>
    <w:rsid w:val="00FC44F6"/>
    <w:rsid w:val="00FC6C02"/>
    <w:rsid w:val="00FE2144"/>
    <w:rsid w:val="00FF5C0C"/>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69135B"/>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353E"/>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4F3A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ADD"/>
    <w:rPr>
      <w:rFonts w:asciiTheme="majorHAnsi" w:eastAsiaTheme="majorEastAsia" w:hAnsiTheme="majorHAnsi" w:cstheme="majorBidi"/>
      <w:sz w:val="18"/>
      <w:szCs w:val="18"/>
    </w:rPr>
  </w:style>
  <w:style w:type="paragraph" w:styleId="a9">
    <w:name w:val="header"/>
    <w:basedOn w:val="a"/>
    <w:link w:val="aa"/>
    <w:uiPriority w:val="99"/>
    <w:unhideWhenUsed/>
    <w:rsid w:val="0080685D"/>
    <w:pPr>
      <w:tabs>
        <w:tab w:val="center" w:pos="4252"/>
        <w:tab w:val="right" w:pos="8504"/>
      </w:tabs>
      <w:snapToGrid w:val="0"/>
    </w:pPr>
  </w:style>
  <w:style w:type="character" w:customStyle="1" w:styleId="aa">
    <w:name w:val="ヘッダー (文字)"/>
    <w:basedOn w:val="a0"/>
    <w:link w:val="a9"/>
    <w:uiPriority w:val="99"/>
    <w:rsid w:val="0080685D"/>
    <w:rPr>
      <w:rFonts w:ascii="ＭＳ 明朝" w:eastAsia="ＭＳ 明朝"/>
      <w:sz w:val="24"/>
    </w:rPr>
  </w:style>
  <w:style w:type="paragraph" w:styleId="ab">
    <w:name w:val="footer"/>
    <w:basedOn w:val="a"/>
    <w:link w:val="ac"/>
    <w:uiPriority w:val="99"/>
    <w:unhideWhenUsed/>
    <w:rsid w:val="0080685D"/>
    <w:pPr>
      <w:tabs>
        <w:tab w:val="center" w:pos="4252"/>
        <w:tab w:val="right" w:pos="8504"/>
      </w:tabs>
      <w:snapToGrid w:val="0"/>
    </w:pPr>
  </w:style>
  <w:style w:type="character" w:customStyle="1" w:styleId="ac">
    <w:name w:val="フッター (文字)"/>
    <w:basedOn w:val="a0"/>
    <w:link w:val="ab"/>
    <w:uiPriority w:val="99"/>
    <w:rsid w:val="0080685D"/>
    <w:rPr>
      <w:rFonts w:ascii="ＭＳ 明朝" w:eastAsia="ＭＳ 明朝"/>
      <w:sz w:val="24"/>
    </w:rPr>
  </w:style>
  <w:style w:type="table" w:styleId="ad">
    <w:name w:val="Table Grid"/>
    <w:basedOn w:val="a1"/>
    <w:uiPriority w:val="39"/>
    <w:rsid w:val="0036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7493-96D4-4D2A-A0D9-709F9A63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伊藤　公</cp:lastModifiedBy>
  <cp:revision>16</cp:revision>
  <cp:lastPrinted>2022-11-04T09:15:00Z</cp:lastPrinted>
  <dcterms:created xsi:type="dcterms:W3CDTF">2022-11-04T09:16:00Z</dcterms:created>
  <dcterms:modified xsi:type="dcterms:W3CDTF">2023-12-06T02:17:00Z</dcterms:modified>
</cp:coreProperties>
</file>