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57C" w:rsidRPr="0046019C" w:rsidRDefault="006D6FB9">
      <w:pPr>
        <w:rPr>
          <w:szCs w:val="21"/>
        </w:rPr>
      </w:pPr>
      <w:r w:rsidRPr="0046019C">
        <w:rPr>
          <w:rFonts w:hint="eastAsia"/>
          <w:szCs w:val="21"/>
        </w:rPr>
        <w:t>様式第</w:t>
      </w:r>
      <w:bookmarkStart w:id="0" w:name="_GoBack"/>
      <w:bookmarkEnd w:id="0"/>
      <w:r w:rsidRPr="0046019C">
        <w:rPr>
          <w:rFonts w:hint="eastAsia"/>
          <w:szCs w:val="21"/>
        </w:rPr>
        <w:t>１号（第６条関係）</w:t>
      </w:r>
    </w:p>
    <w:p w:rsidR="006D6FB9" w:rsidRPr="0046019C" w:rsidRDefault="0046019C" w:rsidP="006D6FB9">
      <w:pPr>
        <w:jc w:val="right"/>
        <w:rPr>
          <w:szCs w:val="21"/>
        </w:rPr>
      </w:pPr>
      <w:r>
        <w:rPr>
          <w:rFonts w:hint="eastAsia"/>
          <w:szCs w:val="21"/>
        </w:rPr>
        <w:t xml:space="preserve">令和　　</w:t>
      </w:r>
      <w:r w:rsidR="006D6FB9" w:rsidRPr="0046019C">
        <w:rPr>
          <w:rFonts w:hint="eastAsia"/>
          <w:szCs w:val="21"/>
        </w:rPr>
        <w:t>年　　月　　日</w:t>
      </w:r>
    </w:p>
    <w:p w:rsidR="006D6FB9" w:rsidRPr="0046019C" w:rsidRDefault="006D6FB9" w:rsidP="006D6FB9">
      <w:pPr>
        <w:rPr>
          <w:szCs w:val="21"/>
        </w:rPr>
      </w:pPr>
      <w:r w:rsidRPr="0046019C">
        <w:rPr>
          <w:rFonts w:hint="eastAsia"/>
          <w:szCs w:val="21"/>
        </w:rPr>
        <w:t xml:space="preserve">東根市長　</w:t>
      </w:r>
      <w:r w:rsidR="0046019C">
        <w:rPr>
          <w:rFonts w:hint="eastAsia"/>
          <w:szCs w:val="21"/>
        </w:rPr>
        <w:t>殿</w:t>
      </w:r>
    </w:p>
    <w:p w:rsidR="006D6FB9" w:rsidRPr="0046019C" w:rsidRDefault="006D6FB9" w:rsidP="00E01BFF">
      <w:pPr>
        <w:rPr>
          <w:szCs w:val="21"/>
        </w:rPr>
      </w:pPr>
    </w:p>
    <w:p w:rsidR="00E01BFF" w:rsidRPr="0046019C" w:rsidRDefault="00E01BFF" w:rsidP="00E01BFF">
      <w:pPr>
        <w:ind w:leftChars="1890" w:left="3969"/>
        <w:rPr>
          <w:szCs w:val="21"/>
        </w:rPr>
      </w:pPr>
      <w:r w:rsidRPr="0046019C">
        <w:rPr>
          <w:rFonts w:hint="eastAsia"/>
          <w:szCs w:val="21"/>
        </w:rPr>
        <w:t xml:space="preserve">申請者　住　所　　　　　　　　</w:t>
      </w:r>
    </w:p>
    <w:p w:rsidR="00E01BFF" w:rsidRPr="0046019C" w:rsidRDefault="00E01BFF" w:rsidP="00E01BFF">
      <w:pPr>
        <w:rPr>
          <w:szCs w:val="21"/>
        </w:rPr>
      </w:pPr>
      <w:r w:rsidRPr="0046019C">
        <w:rPr>
          <w:rFonts w:hint="eastAsia"/>
          <w:szCs w:val="21"/>
        </w:rPr>
        <w:t xml:space="preserve">　　　　　　　　　　　　　　　　　　　　　　　氏　名　　　　　　　　　　　　</w:t>
      </w:r>
    </w:p>
    <w:p w:rsidR="006D6FB9" w:rsidRPr="0046019C" w:rsidRDefault="00E01BFF" w:rsidP="00E01BFF">
      <w:pPr>
        <w:rPr>
          <w:szCs w:val="21"/>
        </w:rPr>
      </w:pPr>
      <w:r w:rsidRPr="0046019C">
        <w:rPr>
          <w:rFonts w:hint="eastAsia"/>
          <w:szCs w:val="21"/>
        </w:rPr>
        <w:t xml:space="preserve">　　　　　　　　　　　　　　　　　　　　　　　電話番号　</w:t>
      </w:r>
    </w:p>
    <w:p w:rsidR="00AD39E6" w:rsidRPr="0046019C" w:rsidRDefault="00AD39E6" w:rsidP="006D6FB9">
      <w:pPr>
        <w:rPr>
          <w:szCs w:val="21"/>
        </w:rPr>
      </w:pPr>
    </w:p>
    <w:p w:rsidR="00AD39E6" w:rsidRPr="0046019C" w:rsidRDefault="00AD39E6" w:rsidP="006D6FB9">
      <w:pPr>
        <w:rPr>
          <w:szCs w:val="21"/>
        </w:rPr>
      </w:pPr>
    </w:p>
    <w:p w:rsidR="006D6FB9" w:rsidRPr="0046019C" w:rsidRDefault="00E01BFF" w:rsidP="006D6FB9">
      <w:pPr>
        <w:jc w:val="center"/>
        <w:rPr>
          <w:sz w:val="24"/>
          <w:szCs w:val="24"/>
        </w:rPr>
      </w:pPr>
      <w:bookmarkStart w:id="1" w:name="_Hlk160809833"/>
      <w:r w:rsidRPr="0046019C">
        <w:rPr>
          <w:rFonts w:hint="eastAsia"/>
          <w:sz w:val="24"/>
          <w:szCs w:val="24"/>
        </w:rPr>
        <w:t>東根市合併処理浄化槽設置整備事業費</w:t>
      </w:r>
      <w:r w:rsidR="006D6FB9" w:rsidRPr="0046019C">
        <w:rPr>
          <w:rFonts w:hint="eastAsia"/>
          <w:sz w:val="24"/>
          <w:szCs w:val="24"/>
        </w:rPr>
        <w:t>補助金</w:t>
      </w:r>
      <w:bookmarkEnd w:id="1"/>
      <w:r w:rsidR="006D6FB9" w:rsidRPr="0046019C">
        <w:rPr>
          <w:rFonts w:hint="eastAsia"/>
          <w:sz w:val="24"/>
          <w:szCs w:val="24"/>
        </w:rPr>
        <w:t>交付申請書</w:t>
      </w:r>
    </w:p>
    <w:p w:rsidR="006D6FB9" w:rsidRPr="0046019C" w:rsidRDefault="006D6FB9" w:rsidP="006D6FB9"/>
    <w:p w:rsidR="00E01BFF" w:rsidRPr="0046019C" w:rsidRDefault="006D6FB9" w:rsidP="006D6FB9">
      <w:r w:rsidRPr="0046019C">
        <w:rPr>
          <w:rFonts w:hint="eastAsia"/>
        </w:rPr>
        <w:t xml:space="preserve">　</w:t>
      </w:r>
      <w:r w:rsidR="0046019C">
        <w:rPr>
          <w:rFonts w:hint="eastAsia"/>
        </w:rPr>
        <w:t>令和</w:t>
      </w:r>
      <w:r w:rsidRPr="0046019C">
        <w:rPr>
          <w:rFonts w:hint="eastAsia"/>
        </w:rPr>
        <w:t xml:space="preserve">　年度において</w:t>
      </w:r>
      <w:r w:rsidR="00632EAD" w:rsidRPr="0046019C">
        <w:rPr>
          <w:rFonts w:hint="eastAsia"/>
        </w:rPr>
        <w:t>補助金の交付を受けたい</w:t>
      </w:r>
      <w:r w:rsidRPr="0046019C">
        <w:rPr>
          <w:rFonts w:hint="eastAsia"/>
        </w:rPr>
        <w:t>ので、</w:t>
      </w:r>
      <w:r w:rsidR="00632EAD" w:rsidRPr="0046019C">
        <w:rPr>
          <w:rFonts w:hint="eastAsia"/>
        </w:rPr>
        <w:t>東根市合併処理浄化槽設置整備事業費補助金交付要綱第６条の規定により、</w:t>
      </w:r>
      <w:r w:rsidRPr="0046019C">
        <w:rPr>
          <w:rFonts w:hint="eastAsia"/>
        </w:rPr>
        <w:t>下記の</w:t>
      </w:r>
      <w:r w:rsidR="00E01BFF" w:rsidRPr="0046019C">
        <w:rPr>
          <w:rFonts w:hint="eastAsia"/>
        </w:rPr>
        <w:t>とお</w:t>
      </w:r>
      <w:r w:rsidRPr="0046019C">
        <w:rPr>
          <w:rFonts w:hint="eastAsia"/>
        </w:rPr>
        <w:t>り関係書類を添えて</w:t>
      </w:r>
      <w:r w:rsidR="00E01BFF" w:rsidRPr="0046019C">
        <w:rPr>
          <w:rFonts w:hint="eastAsia"/>
        </w:rPr>
        <w:t>交付</w:t>
      </w:r>
      <w:r w:rsidRPr="0046019C">
        <w:rPr>
          <w:rFonts w:hint="eastAsia"/>
        </w:rPr>
        <w:t>申請します。</w:t>
      </w:r>
    </w:p>
    <w:p w:rsidR="006D6FB9" w:rsidRPr="0046019C" w:rsidRDefault="00E01BFF" w:rsidP="00E01BFF">
      <w:pPr>
        <w:ind w:firstLineChars="100" w:firstLine="210"/>
      </w:pPr>
      <w:r w:rsidRPr="0046019C">
        <w:rPr>
          <w:rFonts w:hint="eastAsia"/>
        </w:rPr>
        <w:t>なお、本申請に係る事務のため、所管課の担当職員が私の市税等情報及び住民基本台帳の記録の状況について、閲覧することを承諾します。東根市において上記の内容が確認できない場合は、私が必要な書類を取得し提出します。</w:t>
      </w:r>
    </w:p>
    <w:p w:rsidR="006D6FB9" w:rsidRPr="0046019C" w:rsidRDefault="006D6FB9" w:rsidP="006D6FB9"/>
    <w:p w:rsidR="006D6FB9" w:rsidRPr="0046019C" w:rsidRDefault="006D6FB9" w:rsidP="006D6FB9">
      <w:pPr>
        <w:pStyle w:val="a3"/>
      </w:pPr>
      <w:r w:rsidRPr="0046019C">
        <w:rPr>
          <w:rFonts w:hint="eastAsia"/>
        </w:rPr>
        <w:t>記</w:t>
      </w:r>
    </w:p>
    <w:p w:rsidR="00AD258A" w:rsidRPr="0046019C" w:rsidRDefault="00AD258A" w:rsidP="006D6FB9">
      <w:pPr>
        <w:rPr>
          <w:szCs w:val="21"/>
        </w:rPr>
      </w:pPr>
    </w:p>
    <w:p w:rsidR="006D6FB9" w:rsidRPr="0046019C" w:rsidRDefault="00E01BFF" w:rsidP="006D6FB9">
      <w:pPr>
        <w:rPr>
          <w:szCs w:val="21"/>
        </w:rPr>
      </w:pPr>
      <w:r w:rsidRPr="0046019C">
        <w:rPr>
          <w:rFonts w:hint="eastAsia"/>
          <w:szCs w:val="21"/>
        </w:rPr>
        <w:t>１</w:t>
      </w:r>
      <w:r w:rsidR="006D6FB9" w:rsidRPr="0046019C">
        <w:rPr>
          <w:rFonts w:hint="eastAsia"/>
          <w:szCs w:val="21"/>
        </w:rPr>
        <w:t xml:space="preserve">　総事業費</w:t>
      </w:r>
      <w:r w:rsidR="00AD258A" w:rsidRPr="0046019C">
        <w:rPr>
          <w:rFonts w:hint="eastAsia"/>
          <w:szCs w:val="21"/>
        </w:rPr>
        <w:t xml:space="preserve">　　　　　　　　　　　　　　</w:t>
      </w:r>
      <w:r w:rsidR="003A1B4E" w:rsidRPr="0046019C">
        <w:rPr>
          <w:rFonts w:hint="eastAsia"/>
          <w:szCs w:val="21"/>
        </w:rPr>
        <w:t xml:space="preserve">　　</w:t>
      </w:r>
      <w:r w:rsidR="00AD258A" w:rsidRPr="0046019C">
        <w:rPr>
          <w:rFonts w:hint="eastAsia"/>
          <w:szCs w:val="21"/>
        </w:rPr>
        <w:t xml:space="preserve">　　　円</w:t>
      </w:r>
    </w:p>
    <w:p w:rsidR="006D6FB9" w:rsidRPr="0046019C" w:rsidRDefault="006D6FB9" w:rsidP="006D6FB9">
      <w:pPr>
        <w:rPr>
          <w:szCs w:val="21"/>
        </w:rPr>
      </w:pPr>
    </w:p>
    <w:p w:rsidR="00AD258A" w:rsidRPr="0046019C" w:rsidRDefault="00AD258A" w:rsidP="006D6FB9">
      <w:pPr>
        <w:rPr>
          <w:szCs w:val="21"/>
        </w:rPr>
      </w:pPr>
    </w:p>
    <w:p w:rsidR="006D6FB9" w:rsidRPr="0046019C" w:rsidRDefault="00E01BFF" w:rsidP="006D6FB9">
      <w:pPr>
        <w:rPr>
          <w:szCs w:val="21"/>
        </w:rPr>
      </w:pPr>
      <w:r w:rsidRPr="0046019C">
        <w:rPr>
          <w:rFonts w:hint="eastAsia"/>
          <w:szCs w:val="21"/>
        </w:rPr>
        <w:t>２</w:t>
      </w:r>
      <w:r w:rsidR="006D6FB9" w:rsidRPr="0046019C">
        <w:rPr>
          <w:rFonts w:hint="eastAsia"/>
          <w:szCs w:val="21"/>
        </w:rPr>
        <w:t xml:space="preserve">　補助金申請額</w:t>
      </w:r>
      <w:r w:rsidR="00AD258A" w:rsidRPr="0046019C">
        <w:rPr>
          <w:rFonts w:hint="eastAsia"/>
          <w:szCs w:val="21"/>
        </w:rPr>
        <w:t xml:space="preserve">　　　　　　　　　　　　　　</w:t>
      </w:r>
      <w:r w:rsidR="003A1B4E" w:rsidRPr="0046019C">
        <w:rPr>
          <w:rFonts w:hint="eastAsia"/>
          <w:szCs w:val="21"/>
        </w:rPr>
        <w:t xml:space="preserve">　　</w:t>
      </w:r>
      <w:r w:rsidR="00AD258A" w:rsidRPr="0046019C">
        <w:rPr>
          <w:rFonts w:hint="eastAsia"/>
          <w:szCs w:val="21"/>
        </w:rPr>
        <w:t xml:space="preserve">　円</w:t>
      </w:r>
    </w:p>
    <w:p w:rsidR="006D6FB9" w:rsidRPr="0046019C" w:rsidRDefault="006D6FB9" w:rsidP="006D6FB9">
      <w:pPr>
        <w:rPr>
          <w:szCs w:val="21"/>
        </w:rPr>
      </w:pPr>
    </w:p>
    <w:p w:rsidR="006D6FB9" w:rsidRPr="0046019C" w:rsidRDefault="006D6FB9" w:rsidP="006D6FB9">
      <w:pPr>
        <w:rPr>
          <w:szCs w:val="21"/>
        </w:rPr>
      </w:pPr>
    </w:p>
    <w:p w:rsidR="006D6FB9" w:rsidRPr="0046019C" w:rsidRDefault="00AD39E6" w:rsidP="006D6FB9">
      <w:r w:rsidRPr="0046019C">
        <w:rPr>
          <w:rFonts w:hint="eastAsia"/>
        </w:rPr>
        <w:t>添付</w:t>
      </w:r>
      <w:r w:rsidR="006D6FB9" w:rsidRPr="0046019C">
        <w:rPr>
          <w:rFonts w:hint="eastAsia"/>
        </w:rPr>
        <w:t>書類</w:t>
      </w:r>
    </w:p>
    <w:p w:rsidR="00796106" w:rsidRPr="0046019C" w:rsidRDefault="006D6FB9" w:rsidP="00BB3F82">
      <w:pPr>
        <w:ind w:leftChars="100" w:left="420" w:hangingChars="100" w:hanging="210"/>
      </w:pPr>
      <w:r w:rsidRPr="0046019C">
        <w:rPr>
          <w:rFonts w:hint="eastAsia"/>
        </w:rPr>
        <w:t>※浄化槽設置届出書（又は浄化槽設置調書）の写し及び添付書類一式</w:t>
      </w:r>
      <w:r w:rsidR="00BB3F82" w:rsidRPr="0046019C">
        <w:rPr>
          <w:rFonts w:hint="eastAsia"/>
        </w:rPr>
        <w:t>（原本を提出済みの場合は、不要）</w:t>
      </w:r>
    </w:p>
    <w:p w:rsidR="006D6FB9" w:rsidRPr="0046019C" w:rsidRDefault="006D6FB9" w:rsidP="006D6FB9">
      <w:pPr>
        <w:ind w:leftChars="100" w:left="210"/>
      </w:pPr>
      <w:r w:rsidRPr="0046019C">
        <w:rPr>
          <w:rFonts w:hint="eastAsia"/>
        </w:rPr>
        <w:t>※浄化槽設置工事見積書　＜配管工事を含めた屋外工事明細書＞</w:t>
      </w:r>
    </w:p>
    <w:p w:rsidR="006D6FB9" w:rsidRPr="0046019C" w:rsidRDefault="006D6FB9" w:rsidP="006D6FB9">
      <w:pPr>
        <w:ind w:leftChars="100" w:left="210"/>
      </w:pPr>
      <w:r w:rsidRPr="0046019C">
        <w:rPr>
          <w:rFonts w:hint="eastAsia"/>
        </w:rPr>
        <w:t>※工事業者との工事請負契約書の写し</w:t>
      </w:r>
    </w:p>
    <w:p w:rsidR="006D6FB9" w:rsidRPr="0046019C" w:rsidRDefault="006D6FB9" w:rsidP="006D6FB9">
      <w:pPr>
        <w:ind w:leftChars="100" w:left="210"/>
      </w:pPr>
      <w:r w:rsidRPr="0046019C">
        <w:rPr>
          <w:rFonts w:hint="eastAsia"/>
        </w:rPr>
        <w:t>※浄化槽設置工事を実地で監督する浄化槽設備士の資格を有する事を証する書類の写し</w:t>
      </w:r>
    </w:p>
    <w:p w:rsidR="006D6FB9" w:rsidRPr="0046019C" w:rsidRDefault="006D6FB9" w:rsidP="00D83E40">
      <w:pPr>
        <w:ind w:leftChars="100" w:left="210"/>
      </w:pPr>
      <w:r w:rsidRPr="0046019C">
        <w:rPr>
          <w:rFonts w:hint="eastAsia"/>
        </w:rPr>
        <w:t>※浄化槽適合登録証、登録浄化槽管理票（Ｃ票）、機能保証登録証</w:t>
      </w:r>
    </w:p>
    <w:p w:rsidR="00D83E40" w:rsidRPr="0046019C" w:rsidRDefault="006D6FB9" w:rsidP="00560C73">
      <w:pPr>
        <w:ind w:leftChars="100" w:left="210"/>
      </w:pPr>
      <w:r w:rsidRPr="0046019C">
        <w:rPr>
          <w:rFonts w:hint="eastAsia"/>
        </w:rPr>
        <w:t>※その他必要と認める書類</w:t>
      </w:r>
    </w:p>
    <w:p w:rsidR="00D83E40" w:rsidRPr="0046019C" w:rsidRDefault="00D83E40">
      <w:pPr>
        <w:widowControl/>
        <w:jc w:val="left"/>
      </w:pPr>
      <w:r w:rsidRPr="0046019C">
        <w:br w:type="page"/>
      </w:r>
    </w:p>
    <w:p w:rsidR="006D6FB9" w:rsidRPr="0046019C" w:rsidRDefault="00441DD1" w:rsidP="006D6FB9">
      <w:r w:rsidRPr="0046019C">
        <w:rPr>
          <w:rFonts w:hint="eastAsia"/>
        </w:rPr>
        <w:lastRenderedPageBreak/>
        <w:t>４　経費の状況</w:t>
      </w:r>
    </w:p>
    <w:p w:rsidR="00441DD1" w:rsidRPr="0046019C" w:rsidRDefault="00C10BA2" w:rsidP="00C10BA2">
      <w:pPr>
        <w:jc w:val="right"/>
      </w:pPr>
      <w:r w:rsidRPr="0046019C">
        <w:rPr>
          <w:rFonts w:hint="eastAsia"/>
        </w:rPr>
        <w:t>（単位：円）</w:t>
      </w:r>
    </w:p>
    <w:tbl>
      <w:tblPr>
        <w:tblStyle w:val="a7"/>
        <w:tblW w:w="0" w:type="auto"/>
        <w:tblLook w:val="04A0" w:firstRow="1" w:lastRow="0" w:firstColumn="1" w:lastColumn="0" w:noHBand="0" w:noVBand="1"/>
      </w:tblPr>
      <w:tblGrid>
        <w:gridCol w:w="3323"/>
        <w:gridCol w:w="1821"/>
        <w:gridCol w:w="1788"/>
        <w:gridCol w:w="1788"/>
      </w:tblGrid>
      <w:tr w:rsidR="0046019C" w:rsidRPr="0046019C" w:rsidTr="005E35A8">
        <w:trPr>
          <w:trHeight w:val="270"/>
        </w:trPr>
        <w:tc>
          <w:tcPr>
            <w:tcW w:w="3323" w:type="dxa"/>
            <w:vMerge w:val="restart"/>
            <w:noWrap/>
            <w:vAlign w:val="center"/>
            <w:hideMark/>
          </w:tcPr>
          <w:p w:rsidR="00441DD1" w:rsidRPr="0046019C" w:rsidRDefault="00441DD1" w:rsidP="00441DD1">
            <w:pPr>
              <w:jc w:val="center"/>
            </w:pPr>
            <w:bookmarkStart w:id="2" w:name="_Hlk160731355"/>
            <w:r w:rsidRPr="0046019C">
              <w:rPr>
                <w:rFonts w:hint="eastAsia"/>
              </w:rPr>
              <w:t>補　助　事　業　名</w:t>
            </w:r>
          </w:p>
        </w:tc>
        <w:tc>
          <w:tcPr>
            <w:tcW w:w="1821" w:type="dxa"/>
            <w:vMerge w:val="restart"/>
            <w:noWrap/>
            <w:vAlign w:val="center"/>
            <w:hideMark/>
          </w:tcPr>
          <w:p w:rsidR="00441DD1" w:rsidRPr="0046019C" w:rsidRDefault="00441DD1" w:rsidP="00441DD1">
            <w:pPr>
              <w:jc w:val="center"/>
            </w:pPr>
            <w:r w:rsidRPr="0046019C">
              <w:rPr>
                <w:rFonts w:hint="eastAsia"/>
              </w:rPr>
              <w:t>事　業　費</w:t>
            </w:r>
          </w:p>
        </w:tc>
        <w:tc>
          <w:tcPr>
            <w:tcW w:w="3576" w:type="dxa"/>
            <w:gridSpan w:val="2"/>
            <w:noWrap/>
            <w:vAlign w:val="center"/>
            <w:hideMark/>
          </w:tcPr>
          <w:p w:rsidR="00441DD1" w:rsidRPr="0046019C" w:rsidRDefault="00441DD1" w:rsidP="00441DD1">
            <w:pPr>
              <w:jc w:val="center"/>
            </w:pPr>
            <w:r w:rsidRPr="0046019C">
              <w:rPr>
                <w:rFonts w:hint="eastAsia"/>
              </w:rPr>
              <w:t>補助事業に要する経費</w:t>
            </w:r>
          </w:p>
        </w:tc>
      </w:tr>
      <w:tr w:rsidR="0046019C" w:rsidRPr="0046019C" w:rsidTr="005E35A8">
        <w:trPr>
          <w:trHeight w:val="318"/>
        </w:trPr>
        <w:tc>
          <w:tcPr>
            <w:tcW w:w="3323" w:type="dxa"/>
            <w:vMerge/>
            <w:vAlign w:val="center"/>
            <w:hideMark/>
          </w:tcPr>
          <w:p w:rsidR="00441DD1" w:rsidRPr="0046019C" w:rsidRDefault="00441DD1" w:rsidP="00441DD1">
            <w:pPr>
              <w:jc w:val="center"/>
            </w:pPr>
          </w:p>
        </w:tc>
        <w:tc>
          <w:tcPr>
            <w:tcW w:w="1821" w:type="dxa"/>
            <w:vMerge/>
            <w:vAlign w:val="center"/>
            <w:hideMark/>
          </w:tcPr>
          <w:p w:rsidR="00441DD1" w:rsidRPr="0046019C" w:rsidRDefault="00441DD1" w:rsidP="00441DD1">
            <w:pPr>
              <w:jc w:val="center"/>
            </w:pPr>
          </w:p>
        </w:tc>
        <w:tc>
          <w:tcPr>
            <w:tcW w:w="1788" w:type="dxa"/>
            <w:noWrap/>
            <w:vAlign w:val="center"/>
            <w:hideMark/>
          </w:tcPr>
          <w:p w:rsidR="00441DD1" w:rsidRPr="0046019C" w:rsidRDefault="00441DD1" w:rsidP="00441DD1">
            <w:pPr>
              <w:jc w:val="center"/>
            </w:pPr>
            <w:r w:rsidRPr="0046019C">
              <w:rPr>
                <w:rFonts w:hint="eastAsia"/>
              </w:rPr>
              <w:t>補助金額</w:t>
            </w:r>
          </w:p>
        </w:tc>
        <w:tc>
          <w:tcPr>
            <w:tcW w:w="1788" w:type="dxa"/>
            <w:noWrap/>
            <w:vAlign w:val="center"/>
            <w:hideMark/>
          </w:tcPr>
          <w:p w:rsidR="00441DD1" w:rsidRPr="0046019C" w:rsidRDefault="00441DD1" w:rsidP="00441DD1">
            <w:pPr>
              <w:jc w:val="center"/>
            </w:pPr>
            <w:r w:rsidRPr="0046019C">
              <w:rPr>
                <w:rFonts w:hint="eastAsia"/>
              </w:rPr>
              <w:t>自己負担額</w:t>
            </w:r>
          </w:p>
        </w:tc>
      </w:tr>
      <w:tr w:rsidR="0046019C" w:rsidRPr="0046019C" w:rsidTr="00AA7EED">
        <w:trPr>
          <w:trHeight w:val="624"/>
        </w:trPr>
        <w:tc>
          <w:tcPr>
            <w:tcW w:w="3323" w:type="dxa"/>
            <w:noWrap/>
            <w:vAlign w:val="center"/>
            <w:hideMark/>
          </w:tcPr>
          <w:p w:rsidR="00331FF9" w:rsidRPr="0046019C" w:rsidRDefault="00441DD1" w:rsidP="00796106">
            <w:pPr>
              <w:jc w:val="center"/>
            </w:pPr>
            <w:r w:rsidRPr="0046019C">
              <w:rPr>
                <w:rFonts w:hint="eastAsia"/>
              </w:rPr>
              <w:t>浄化槽設置工事</w:t>
            </w:r>
            <w:r w:rsidR="00331FF9" w:rsidRPr="0046019C">
              <w:rPr>
                <w:rFonts w:hint="eastAsia"/>
              </w:rPr>
              <w:t>（本体工事）</w:t>
            </w:r>
          </w:p>
        </w:tc>
        <w:tc>
          <w:tcPr>
            <w:tcW w:w="1821" w:type="dxa"/>
            <w:noWrap/>
            <w:vAlign w:val="center"/>
          </w:tcPr>
          <w:p w:rsidR="00441DD1" w:rsidRPr="0046019C" w:rsidRDefault="00441DD1" w:rsidP="00441DD1">
            <w:pPr>
              <w:jc w:val="center"/>
            </w:pPr>
          </w:p>
        </w:tc>
        <w:tc>
          <w:tcPr>
            <w:tcW w:w="1788" w:type="dxa"/>
            <w:noWrap/>
            <w:vAlign w:val="center"/>
          </w:tcPr>
          <w:p w:rsidR="00441DD1" w:rsidRPr="0046019C" w:rsidRDefault="00441DD1" w:rsidP="00441DD1">
            <w:pPr>
              <w:jc w:val="center"/>
            </w:pPr>
          </w:p>
        </w:tc>
        <w:tc>
          <w:tcPr>
            <w:tcW w:w="1788" w:type="dxa"/>
            <w:noWrap/>
            <w:vAlign w:val="center"/>
          </w:tcPr>
          <w:p w:rsidR="00441DD1" w:rsidRPr="0046019C" w:rsidRDefault="00441DD1" w:rsidP="00441DD1">
            <w:pPr>
              <w:jc w:val="center"/>
            </w:pPr>
          </w:p>
        </w:tc>
      </w:tr>
      <w:tr w:rsidR="0046019C" w:rsidRPr="0046019C" w:rsidTr="00AA7EED">
        <w:trPr>
          <w:trHeight w:val="624"/>
        </w:trPr>
        <w:tc>
          <w:tcPr>
            <w:tcW w:w="3323" w:type="dxa"/>
            <w:noWrap/>
            <w:vAlign w:val="center"/>
          </w:tcPr>
          <w:p w:rsidR="00D83E40" w:rsidRPr="0046019C" w:rsidRDefault="00D83E40" w:rsidP="00796106">
            <w:pPr>
              <w:jc w:val="center"/>
            </w:pPr>
            <w:r w:rsidRPr="0046019C">
              <w:rPr>
                <w:rFonts w:hint="eastAsia"/>
              </w:rPr>
              <w:t>転換工事加算</w:t>
            </w:r>
          </w:p>
        </w:tc>
        <w:tc>
          <w:tcPr>
            <w:tcW w:w="1821" w:type="dxa"/>
            <w:noWrap/>
            <w:vAlign w:val="center"/>
          </w:tcPr>
          <w:p w:rsidR="00D83E40" w:rsidRPr="0046019C" w:rsidRDefault="00D83E40" w:rsidP="00441DD1">
            <w:pPr>
              <w:jc w:val="center"/>
            </w:pPr>
          </w:p>
        </w:tc>
        <w:tc>
          <w:tcPr>
            <w:tcW w:w="1788" w:type="dxa"/>
            <w:noWrap/>
            <w:vAlign w:val="center"/>
          </w:tcPr>
          <w:p w:rsidR="00D83E40" w:rsidRPr="0046019C" w:rsidRDefault="00D83E40" w:rsidP="00441DD1">
            <w:pPr>
              <w:jc w:val="center"/>
            </w:pPr>
          </w:p>
        </w:tc>
        <w:tc>
          <w:tcPr>
            <w:tcW w:w="1788" w:type="dxa"/>
            <w:noWrap/>
            <w:vAlign w:val="center"/>
          </w:tcPr>
          <w:p w:rsidR="00D83E40" w:rsidRPr="0046019C" w:rsidRDefault="00D83E40" w:rsidP="00441DD1">
            <w:pPr>
              <w:jc w:val="center"/>
            </w:pPr>
          </w:p>
        </w:tc>
      </w:tr>
      <w:tr w:rsidR="0046019C" w:rsidRPr="0046019C" w:rsidTr="00AA7EED">
        <w:trPr>
          <w:trHeight w:val="624"/>
        </w:trPr>
        <w:tc>
          <w:tcPr>
            <w:tcW w:w="3323" w:type="dxa"/>
            <w:noWrap/>
            <w:vAlign w:val="center"/>
          </w:tcPr>
          <w:p w:rsidR="00441DD1" w:rsidRPr="0046019C" w:rsidRDefault="00F246B6" w:rsidP="00331FF9">
            <w:pPr>
              <w:jc w:val="center"/>
            </w:pPr>
            <w:r w:rsidRPr="0046019C">
              <w:rPr>
                <w:rFonts w:hint="eastAsia"/>
              </w:rPr>
              <w:t>整備促進</w:t>
            </w:r>
            <w:r w:rsidR="00D83E40" w:rsidRPr="0046019C">
              <w:rPr>
                <w:rFonts w:hint="eastAsia"/>
              </w:rPr>
              <w:t>地域</w:t>
            </w:r>
            <w:r w:rsidRPr="0046019C">
              <w:rPr>
                <w:rFonts w:hint="eastAsia"/>
              </w:rPr>
              <w:t>加算</w:t>
            </w:r>
          </w:p>
        </w:tc>
        <w:tc>
          <w:tcPr>
            <w:tcW w:w="1821" w:type="dxa"/>
            <w:noWrap/>
            <w:vAlign w:val="center"/>
          </w:tcPr>
          <w:p w:rsidR="00441DD1" w:rsidRPr="0046019C" w:rsidRDefault="00441DD1" w:rsidP="00441DD1">
            <w:pPr>
              <w:jc w:val="center"/>
            </w:pPr>
          </w:p>
        </w:tc>
        <w:tc>
          <w:tcPr>
            <w:tcW w:w="1788" w:type="dxa"/>
            <w:noWrap/>
            <w:vAlign w:val="center"/>
          </w:tcPr>
          <w:p w:rsidR="00441DD1" w:rsidRPr="0046019C" w:rsidRDefault="00441DD1" w:rsidP="00441DD1">
            <w:pPr>
              <w:jc w:val="center"/>
            </w:pPr>
          </w:p>
        </w:tc>
        <w:tc>
          <w:tcPr>
            <w:tcW w:w="1788" w:type="dxa"/>
            <w:noWrap/>
            <w:vAlign w:val="center"/>
          </w:tcPr>
          <w:p w:rsidR="00441DD1" w:rsidRPr="0046019C" w:rsidRDefault="00441DD1" w:rsidP="00441DD1">
            <w:pPr>
              <w:jc w:val="center"/>
            </w:pPr>
          </w:p>
        </w:tc>
      </w:tr>
      <w:tr w:rsidR="0046019C" w:rsidRPr="0046019C" w:rsidTr="00AA7EED">
        <w:trPr>
          <w:trHeight w:val="624"/>
        </w:trPr>
        <w:tc>
          <w:tcPr>
            <w:tcW w:w="3323" w:type="dxa"/>
            <w:noWrap/>
            <w:vAlign w:val="center"/>
          </w:tcPr>
          <w:p w:rsidR="00F246B6" w:rsidRPr="0046019C" w:rsidRDefault="00F246B6" w:rsidP="00E63D93">
            <w:pPr>
              <w:jc w:val="center"/>
            </w:pPr>
            <w:r w:rsidRPr="0046019C">
              <w:rPr>
                <w:rFonts w:hint="eastAsia"/>
              </w:rPr>
              <w:t>二次処理施設工事</w:t>
            </w:r>
            <w:r w:rsidR="00D83E40" w:rsidRPr="0046019C">
              <w:rPr>
                <w:rFonts w:hint="eastAsia"/>
              </w:rPr>
              <w:t>加算</w:t>
            </w:r>
          </w:p>
        </w:tc>
        <w:tc>
          <w:tcPr>
            <w:tcW w:w="1821" w:type="dxa"/>
            <w:noWrap/>
            <w:vAlign w:val="center"/>
          </w:tcPr>
          <w:p w:rsidR="00F246B6" w:rsidRPr="0046019C" w:rsidRDefault="00F246B6" w:rsidP="00441DD1">
            <w:pPr>
              <w:jc w:val="center"/>
            </w:pPr>
          </w:p>
        </w:tc>
        <w:tc>
          <w:tcPr>
            <w:tcW w:w="1788" w:type="dxa"/>
            <w:noWrap/>
            <w:vAlign w:val="center"/>
          </w:tcPr>
          <w:p w:rsidR="00F246B6" w:rsidRPr="0046019C" w:rsidRDefault="00F246B6" w:rsidP="00441DD1">
            <w:pPr>
              <w:jc w:val="center"/>
            </w:pPr>
          </w:p>
        </w:tc>
        <w:tc>
          <w:tcPr>
            <w:tcW w:w="1788" w:type="dxa"/>
            <w:noWrap/>
            <w:vAlign w:val="center"/>
          </w:tcPr>
          <w:p w:rsidR="00F246B6" w:rsidRPr="0046019C" w:rsidRDefault="00F246B6" w:rsidP="00441DD1">
            <w:pPr>
              <w:jc w:val="center"/>
            </w:pPr>
          </w:p>
        </w:tc>
      </w:tr>
      <w:tr w:rsidR="0046019C" w:rsidRPr="0046019C" w:rsidTr="00AA7EED">
        <w:trPr>
          <w:trHeight w:val="625"/>
        </w:trPr>
        <w:tc>
          <w:tcPr>
            <w:tcW w:w="3323" w:type="dxa"/>
            <w:noWrap/>
            <w:vAlign w:val="center"/>
          </w:tcPr>
          <w:p w:rsidR="00F246B6" w:rsidRPr="0046019C" w:rsidRDefault="00F246B6" w:rsidP="00E63D93">
            <w:pPr>
              <w:jc w:val="center"/>
            </w:pPr>
            <w:r w:rsidRPr="0046019C">
              <w:rPr>
                <w:rFonts w:hint="eastAsia"/>
              </w:rPr>
              <w:t>放流ポンプ等工事</w:t>
            </w:r>
            <w:r w:rsidR="00D83E40" w:rsidRPr="0046019C">
              <w:rPr>
                <w:rFonts w:hint="eastAsia"/>
              </w:rPr>
              <w:t>加算</w:t>
            </w:r>
          </w:p>
        </w:tc>
        <w:tc>
          <w:tcPr>
            <w:tcW w:w="1821" w:type="dxa"/>
            <w:noWrap/>
            <w:vAlign w:val="center"/>
          </w:tcPr>
          <w:p w:rsidR="00F246B6" w:rsidRPr="0046019C" w:rsidRDefault="00F246B6" w:rsidP="00441DD1">
            <w:pPr>
              <w:jc w:val="center"/>
            </w:pPr>
          </w:p>
        </w:tc>
        <w:tc>
          <w:tcPr>
            <w:tcW w:w="1788" w:type="dxa"/>
            <w:noWrap/>
            <w:vAlign w:val="center"/>
          </w:tcPr>
          <w:p w:rsidR="00F246B6" w:rsidRPr="0046019C" w:rsidRDefault="00F246B6" w:rsidP="00441DD1">
            <w:pPr>
              <w:jc w:val="center"/>
            </w:pPr>
          </w:p>
        </w:tc>
        <w:tc>
          <w:tcPr>
            <w:tcW w:w="1788" w:type="dxa"/>
            <w:noWrap/>
            <w:vAlign w:val="center"/>
          </w:tcPr>
          <w:p w:rsidR="00F246B6" w:rsidRPr="0046019C" w:rsidRDefault="00F246B6" w:rsidP="00441DD1">
            <w:pPr>
              <w:jc w:val="center"/>
            </w:pPr>
          </w:p>
        </w:tc>
      </w:tr>
      <w:tr w:rsidR="0046019C" w:rsidRPr="0046019C" w:rsidTr="00AA7EED">
        <w:trPr>
          <w:trHeight w:val="624"/>
        </w:trPr>
        <w:tc>
          <w:tcPr>
            <w:tcW w:w="3323" w:type="dxa"/>
            <w:noWrap/>
            <w:vAlign w:val="center"/>
          </w:tcPr>
          <w:p w:rsidR="00F246B6" w:rsidRPr="0046019C" w:rsidRDefault="00111831" w:rsidP="00E63D93">
            <w:pPr>
              <w:jc w:val="center"/>
              <w:rPr>
                <w:kern w:val="0"/>
              </w:rPr>
            </w:pPr>
            <w:r w:rsidRPr="0046019C">
              <w:rPr>
                <w:rFonts w:hint="eastAsia"/>
                <w:kern w:val="0"/>
              </w:rPr>
              <w:t>くみ取り槽等撤去工事</w:t>
            </w:r>
            <w:r w:rsidR="00D83E40" w:rsidRPr="0046019C">
              <w:rPr>
                <w:rFonts w:hint="eastAsia"/>
              </w:rPr>
              <w:t>加算</w:t>
            </w:r>
          </w:p>
          <w:p w:rsidR="00560C73" w:rsidRPr="0046019C" w:rsidRDefault="00560C73" w:rsidP="00E63D93">
            <w:pPr>
              <w:jc w:val="center"/>
            </w:pPr>
            <w:r w:rsidRPr="0046019C">
              <w:rPr>
                <w:rFonts w:hint="eastAsia"/>
              </w:rPr>
              <w:t>(</w:t>
            </w:r>
            <w:r w:rsidRPr="0046019C">
              <w:rPr>
                <w:rFonts w:hint="eastAsia"/>
              </w:rPr>
              <w:t>くみ取り槽・単独浄化槽</w:t>
            </w:r>
            <w:r w:rsidRPr="0046019C">
              <w:rPr>
                <w:rFonts w:hint="eastAsia"/>
              </w:rPr>
              <w:t>)</w:t>
            </w:r>
          </w:p>
        </w:tc>
        <w:tc>
          <w:tcPr>
            <w:tcW w:w="1821" w:type="dxa"/>
            <w:noWrap/>
            <w:vAlign w:val="center"/>
          </w:tcPr>
          <w:p w:rsidR="00F246B6" w:rsidRPr="0046019C" w:rsidRDefault="00F246B6" w:rsidP="00441DD1">
            <w:pPr>
              <w:jc w:val="center"/>
            </w:pPr>
          </w:p>
        </w:tc>
        <w:tc>
          <w:tcPr>
            <w:tcW w:w="1788" w:type="dxa"/>
            <w:noWrap/>
            <w:vAlign w:val="center"/>
          </w:tcPr>
          <w:p w:rsidR="00AA7EED" w:rsidRPr="0046019C" w:rsidRDefault="00AA7EED" w:rsidP="00441DD1">
            <w:pPr>
              <w:jc w:val="center"/>
              <w:rPr>
                <w:rFonts w:asciiTheme="minorEastAsia" w:hAnsiTheme="minorEastAsia"/>
                <w:szCs w:val="21"/>
              </w:rPr>
            </w:pPr>
          </w:p>
          <w:p w:rsidR="00F246B6" w:rsidRPr="0046019C" w:rsidRDefault="00AA7EED" w:rsidP="00441DD1">
            <w:pPr>
              <w:jc w:val="center"/>
              <w:rPr>
                <w:sz w:val="16"/>
                <w:szCs w:val="16"/>
              </w:rPr>
            </w:pPr>
            <w:r w:rsidRPr="0046019C">
              <w:rPr>
                <w:rFonts w:hint="eastAsia"/>
                <w:sz w:val="16"/>
                <w:szCs w:val="16"/>
              </w:rPr>
              <w:t>（千円未満切り捨て）</w:t>
            </w:r>
          </w:p>
        </w:tc>
        <w:tc>
          <w:tcPr>
            <w:tcW w:w="1788" w:type="dxa"/>
            <w:noWrap/>
            <w:vAlign w:val="center"/>
          </w:tcPr>
          <w:p w:rsidR="00F246B6" w:rsidRPr="0046019C" w:rsidRDefault="00F246B6" w:rsidP="00441DD1">
            <w:pPr>
              <w:jc w:val="center"/>
            </w:pPr>
          </w:p>
        </w:tc>
      </w:tr>
      <w:tr w:rsidR="0046019C" w:rsidRPr="0046019C" w:rsidTr="00AA7EED">
        <w:trPr>
          <w:trHeight w:val="624"/>
        </w:trPr>
        <w:tc>
          <w:tcPr>
            <w:tcW w:w="3323" w:type="dxa"/>
            <w:noWrap/>
            <w:vAlign w:val="center"/>
          </w:tcPr>
          <w:p w:rsidR="00B13CF5" w:rsidRPr="0046019C" w:rsidRDefault="00B13CF5" w:rsidP="00B13CF5">
            <w:pPr>
              <w:jc w:val="center"/>
            </w:pPr>
            <w:r w:rsidRPr="0046019C">
              <w:rPr>
                <w:rFonts w:hint="eastAsia"/>
              </w:rPr>
              <w:t>宅内配管工事</w:t>
            </w:r>
            <w:r w:rsidR="00D83E40" w:rsidRPr="0046019C">
              <w:rPr>
                <w:rFonts w:hint="eastAsia"/>
              </w:rPr>
              <w:t>加算</w:t>
            </w:r>
          </w:p>
        </w:tc>
        <w:tc>
          <w:tcPr>
            <w:tcW w:w="1821" w:type="dxa"/>
            <w:noWrap/>
            <w:vAlign w:val="center"/>
          </w:tcPr>
          <w:p w:rsidR="00B13CF5" w:rsidRPr="0046019C" w:rsidRDefault="00B13CF5" w:rsidP="00B13CF5">
            <w:pPr>
              <w:jc w:val="center"/>
            </w:pPr>
          </w:p>
        </w:tc>
        <w:tc>
          <w:tcPr>
            <w:tcW w:w="1788" w:type="dxa"/>
            <w:noWrap/>
            <w:vAlign w:val="center"/>
          </w:tcPr>
          <w:p w:rsidR="00AA7EED" w:rsidRPr="0046019C" w:rsidRDefault="00AA7EED" w:rsidP="00B13CF5">
            <w:pPr>
              <w:jc w:val="center"/>
              <w:rPr>
                <w:rFonts w:asciiTheme="minorEastAsia" w:hAnsiTheme="minorEastAsia"/>
                <w:szCs w:val="21"/>
              </w:rPr>
            </w:pPr>
          </w:p>
          <w:p w:rsidR="00B13CF5" w:rsidRPr="0046019C" w:rsidRDefault="00AA7EED" w:rsidP="00B13CF5">
            <w:pPr>
              <w:jc w:val="center"/>
              <w:rPr>
                <w:sz w:val="16"/>
                <w:szCs w:val="16"/>
              </w:rPr>
            </w:pPr>
            <w:r w:rsidRPr="0046019C">
              <w:rPr>
                <w:rFonts w:hint="eastAsia"/>
                <w:sz w:val="16"/>
                <w:szCs w:val="16"/>
              </w:rPr>
              <w:t>（千円未満切り捨て）</w:t>
            </w:r>
          </w:p>
        </w:tc>
        <w:tc>
          <w:tcPr>
            <w:tcW w:w="1788" w:type="dxa"/>
            <w:noWrap/>
            <w:vAlign w:val="center"/>
          </w:tcPr>
          <w:p w:rsidR="00B13CF5" w:rsidRPr="0046019C" w:rsidRDefault="00B13CF5" w:rsidP="00B13CF5">
            <w:pPr>
              <w:jc w:val="center"/>
            </w:pPr>
          </w:p>
        </w:tc>
      </w:tr>
      <w:tr w:rsidR="0046019C" w:rsidRPr="0046019C" w:rsidTr="00AA7EED">
        <w:trPr>
          <w:trHeight w:val="624"/>
        </w:trPr>
        <w:tc>
          <w:tcPr>
            <w:tcW w:w="3323" w:type="dxa"/>
            <w:noWrap/>
            <w:vAlign w:val="center"/>
          </w:tcPr>
          <w:p w:rsidR="00B13CF5" w:rsidRPr="0046019C" w:rsidRDefault="00D83E40" w:rsidP="00B13CF5">
            <w:pPr>
              <w:jc w:val="center"/>
            </w:pPr>
            <w:r w:rsidRPr="0046019C">
              <w:rPr>
                <w:rFonts w:hint="eastAsia"/>
              </w:rPr>
              <w:t>合併処理浄化槽更新加算</w:t>
            </w:r>
          </w:p>
        </w:tc>
        <w:tc>
          <w:tcPr>
            <w:tcW w:w="1821" w:type="dxa"/>
            <w:noWrap/>
            <w:vAlign w:val="center"/>
          </w:tcPr>
          <w:p w:rsidR="00B13CF5" w:rsidRPr="0046019C" w:rsidRDefault="00B13CF5" w:rsidP="00B13CF5">
            <w:pPr>
              <w:jc w:val="center"/>
            </w:pPr>
          </w:p>
        </w:tc>
        <w:tc>
          <w:tcPr>
            <w:tcW w:w="1788" w:type="dxa"/>
            <w:noWrap/>
            <w:vAlign w:val="center"/>
          </w:tcPr>
          <w:p w:rsidR="00AA7EED" w:rsidRPr="0046019C" w:rsidRDefault="00AA7EED" w:rsidP="00B13CF5">
            <w:pPr>
              <w:jc w:val="center"/>
              <w:rPr>
                <w:rFonts w:asciiTheme="minorEastAsia" w:hAnsiTheme="minorEastAsia"/>
                <w:szCs w:val="21"/>
              </w:rPr>
            </w:pPr>
          </w:p>
          <w:p w:rsidR="00B13CF5" w:rsidRPr="0046019C" w:rsidRDefault="00AA7EED" w:rsidP="00B13CF5">
            <w:pPr>
              <w:jc w:val="center"/>
              <w:rPr>
                <w:sz w:val="16"/>
                <w:szCs w:val="16"/>
              </w:rPr>
            </w:pPr>
            <w:r w:rsidRPr="0046019C">
              <w:rPr>
                <w:rFonts w:hint="eastAsia"/>
                <w:sz w:val="16"/>
                <w:szCs w:val="16"/>
              </w:rPr>
              <w:t>（千円未満切り捨て）</w:t>
            </w:r>
          </w:p>
        </w:tc>
        <w:tc>
          <w:tcPr>
            <w:tcW w:w="1788" w:type="dxa"/>
            <w:noWrap/>
            <w:vAlign w:val="center"/>
          </w:tcPr>
          <w:p w:rsidR="00B13CF5" w:rsidRPr="0046019C" w:rsidRDefault="00B13CF5" w:rsidP="00B13CF5">
            <w:pPr>
              <w:jc w:val="center"/>
            </w:pPr>
          </w:p>
        </w:tc>
      </w:tr>
      <w:tr w:rsidR="0046019C" w:rsidRPr="0046019C" w:rsidTr="00AA7EED">
        <w:trPr>
          <w:trHeight w:val="624"/>
        </w:trPr>
        <w:tc>
          <w:tcPr>
            <w:tcW w:w="3323" w:type="dxa"/>
            <w:noWrap/>
            <w:vAlign w:val="center"/>
          </w:tcPr>
          <w:p w:rsidR="00D83E40" w:rsidRPr="0046019C" w:rsidRDefault="00D83E40" w:rsidP="00B13CF5">
            <w:pPr>
              <w:jc w:val="center"/>
            </w:pPr>
            <w:r w:rsidRPr="0046019C">
              <w:rPr>
                <w:rFonts w:hint="eastAsia"/>
              </w:rPr>
              <w:t>その他付帯工事</w:t>
            </w:r>
          </w:p>
        </w:tc>
        <w:tc>
          <w:tcPr>
            <w:tcW w:w="1821" w:type="dxa"/>
            <w:noWrap/>
            <w:vAlign w:val="center"/>
          </w:tcPr>
          <w:p w:rsidR="00D83E40" w:rsidRPr="0046019C" w:rsidRDefault="00D83E40" w:rsidP="00B13CF5">
            <w:pPr>
              <w:jc w:val="center"/>
            </w:pPr>
          </w:p>
        </w:tc>
        <w:tc>
          <w:tcPr>
            <w:tcW w:w="1788" w:type="dxa"/>
            <w:noWrap/>
            <w:vAlign w:val="center"/>
          </w:tcPr>
          <w:p w:rsidR="00D83E40" w:rsidRPr="0046019C" w:rsidRDefault="00D83E40" w:rsidP="00B13CF5">
            <w:pPr>
              <w:jc w:val="center"/>
            </w:pPr>
          </w:p>
        </w:tc>
        <w:tc>
          <w:tcPr>
            <w:tcW w:w="1788" w:type="dxa"/>
            <w:noWrap/>
            <w:vAlign w:val="center"/>
          </w:tcPr>
          <w:p w:rsidR="00D83E40" w:rsidRPr="0046019C" w:rsidRDefault="00D83E40" w:rsidP="00B13CF5">
            <w:pPr>
              <w:jc w:val="center"/>
            </w:pPr>
          </w:p>
        </w:tc>
      </w:tr>
      <w:tr w:rsidR="00441DD1" w:rsidRPr="0046019C" w:rsidTr="00AA7EED">
        <w:trPr>
          <w:trHeight w:val="624"/>
        </w:trPr>
        <w:tc>
          <w:tcPr>
            <w:tcW w:w="3323" w:type="dxa"/>
            <w:noWrap/>
            <w:vAlign w:val="center"/>
            <w:hideMark/>
          </w:tcPr>
          <w:p w:rsidR="00441DD1" w:rsidRPr="0046019C" w:rsidRDefault="00441DD1" w:rsidP="00441DD1">
            <w:pPr>
              <w:jc w:val="center"/>
            </w:pPr>
            <w:r w:rsidRPr="0046019C">
              <w:rPr>
                <w:rFonts w:hint="eastAsia"/>
              </w:rPr>
              <w:t>合　　　計</w:t>
            </w:r>
          </w:p>
        </w:tc>
        <w:tc>
          <w:tcPr>
            <w:tcW w:w="1821" w:type="dxa"/>
            <w:tcBorders>
              <w:bottom w:val="single" w:sz="4" w:space="0" w:color="auto"/>
            </w:tcBorders>
            <w:noWrap/>
            <w:vAlign w:val="center"/>
          </w:tcPr>
          <w:p w:rsidR="00441DD1" w:rsidRPr="0046019C" w:rsidRDefault="00441DD1" w:rsidP="00441DD1">
            <w:pPr>
              <w:jc w:val="center"/>
            </w:pPr>
          </w:p>
        </w:tc>
        <w:tc>
          <w:tcPr>
            <w:tcW w:w="1788" w:type="dxa"/>
            <w:noWrap/>
            <w:vAlign w:val="center"/>
          </w:tcPr>
          <w:p w:rsidR="00441DD1" w:rsidRPr="0046019C" w:rsidRDefault="00441DD1" w:rsidP="00441DD1">
            <w:pPr>
              <w:jc w:val="center"/>
            </w:pPr>
          </w:p>
        </w:tc>
        <w:tc>
          <w:tcPr>
            <w:tcW w:w="1788" w:type="dxa"/>
            <w:tcBorders>
              <w:bottom w:val="single" w:sz="4" w:space="0" w:color="auto"/>
            </w:tcBorders>
            <w:noWrap/>
            <w:vAlign w:val="center"/>
          </w:tcPr>
          <w:p w:rsidR="00441DD1" w:rsidRPr="0046019C" w:rsidRDefault="00441DD1" w:rsidP="00441DD1">
            <w:pPr>
              <w:jc w:val="center"/>
            </w:pPr>
          </w:p>
        </w:tc>
      </w:tr>
      <w:bookmarkEnd w:id="2"/>
    </w:tbl>
    <w:p w:rsidR="00F246B6" w:rsidRPr="0046019C" w:rsidRDefault="00F246B6" w:rsidP="006D6FB9"/>
    <w:p w:rsidR="00441DD1" w:rsidRPr="0046019C" w:rsidRDefault="00441DD1" w:rsidP="006D6FB9">
      <w:r w:rsidRPr="0046019C">
        <w:rPr>
          <w:rFonts w:hint="eastAsia"/>
        </w:rPr>
        <w:t>５　補助項目</w:t>
      </w:r>
    </w:p>
    <w:p w:rsidR="00AD258A" w:rsidRPr="0046019C" w:rsidRDefault="00441DD1" w:rsidP="00AD258A">
      <w:pPr>
        <w:ind w:firstLineChars="200" w:firstLine="420"/>
        <w:rPr>
          <w:rFonts w:asciiTheme="minorEastAsia" w:hAnsiTheme="minorEastAsia"/>
        </w:rPr>
      </w:pPr>
      <w:r w:rsidRPr="0046019C">
        <w:rPr>
          <w:rFonts w:hint="eastAsia"/>
        </w:rPr>
        <w:t>□　合併処理浄化槽</w:t>
      </w:r>
      <w:r w:rsidR="00AD258A" w:rsidRPr="0046019C">
        <w:rPr>
          <w:rFonts w:hint="eastAsia"/>
        </w:rPr>
        <w:t>設置工事</w:t>
      </w:r>
      <w:r w:rsidR="00563ED3" w:rsidRPr="0046019C">
        <w:rPr>
          <w:rFonts w:asciiTheme="minorEastAsia" w:hAnsiTheme="minorEastAsia" w:hint="eastAsia"/>
        </w:rPr>
        <w:t>（５人槽）</w:t>
      </w:r>
      <w:r w:rsidR="00563ED3" w:rsidRPr="0046019C">
        <w:rPr>
          <w:rFonts w:asciiTheme="minorEastAsia" w:hAnsiTheme="minorEastAsia"/>
        </w:rPr>
        <w:tab/>
      </w:r>
      <w:r w:rsidR="00563ED3" w:rsidRPr="0046019C">
        <w:rPr>
          <w:rFonts w:asciiTheme="minorEastAsia" w:hAnsiTheme="minorEastAsia" w:hint="eastAsia"/>
        </w:rPr>
        <w:t>3</w:t>
      </w:r>
      <w:r w:rsidR="00563ED3" w:rsidRPr="0046019C">
        <w:rPr>
          <w:rFonts w:asciiTheme="minorEastAsia" w:hAnsiTheme="minorEastAsia"/>
        </w:rPr>
        <w:t>90,000</w:t>
      </w:r>
      <w:r w:rsidR="00563ED3" w:rsidRPr="0046019C">
        <w:rPr>
          <w:rFonts w:asciiTheme="minorEastAsia" w:hAnsiTheme="minorEastAsia" w:hint="eastAsia"/>
        </w:rPr>
        <w:t>円</w:t>
      </w:r>
    </w:p>
    <w:p w:rsidR="00563ED3" w:rsidRPr="0046019C" w:rsidRDefault="00563ED3" w:rsidP="00AD258A">
      <w:pPr>
        <w:ind w:firstLineChars="200" w:firstLine="420"/>
        <w:rPr>
          <w:rFonts w:asciiTheme="minorEastAsia" w:hAnsiTheme="minorEastAsia"/>
        </w:rPr>
      </w:pPr>
      <w:r w:rsidRPr="0046019C">
        <w:rPr>
          <w:rFonts w:hint="eastAsia"/>
        </w:rPr>
        <w:t>□　合併処理浄化槽設置工事</w:t>
      </w:r>
      <w:r w:rsidRPr="0046019C">
        <w:rPr>
          <w:rFonts w:asciiTheme="minorEastAsia" w:hAnsiTheme="minorEastAsia" w:hint="eastAsia"/>
        </w:rPr>
        <w:t>（７人槽）</w:t>
      </w:r>
      <w:r w:rsidRPr="0046019C">
        <w:rPr>
          <w:rFonts w:asciiTheme="minorEastAsia" w:hAnsiTheme="minorEastAsia"/>
        </w:rPr>
        <w:tab/>
      </w:r>
      <w:r w:rsidRPr="0046019C">
        <w:rPr>
          <w:rFonts w:asciiTheme="minorEastAsia" w:hAnsiTheme="minorEastAsia" w:hint="eastAsia"/>
        </w:rPr>
        <w:t>474</w:t>
      </w:r>
      <w:r w:rsidRPr="0046019C">
        <w:rPr>
          <w:rFonts w:asciiTheme="minorEastAsia" w:hAnsiTheme="minorEastAsia"/>
        </w:rPr>
        <w:t>,000</w:t>
      </w:r>
      <w:r w:rsidRPr="0046019C">
        <w:rPr>
          <w:rFonts w:asciiTheme="minorEastAsia" w:hAnsiTheme="minorEastAsia" w:hint="eastAsia"/>
        </w:rPr>
        <w:t>円</w:t>
      </w:r>
    </w:p>
    <w:p w:rsidR="00441DD1" w:rsidRPr="0046019C" w:rsidRDefault="00563ED3" w:rsidP="00563ED3">
      <w:pPr>
        <w:ind w:firstLineChars="200" w:firstLine="420"/>
      </w:pPr>
      <w:r w:rsidRPr="0046019C">
        <w:rPr>
          <w:rFonts w:hint="eastAsia"/>
        </w:rPr>
        <w:t>□　合併処理浄化槽設置工事</w:t>
      </w:r>
      <w:r w:rsidRPr="0046019C">
        <w:rPr>
          <w:rFonts w:asciiTheme="minorEastAsia" w:hAnsiTheme="minorEastAsia" w:hint="eastAsia"/>
        </w:rPr>
        <w:t>（10人槽）</w:t>
      </w:r>
      <w:r w:rsidRPr="0046019C">
        <w:rPr>
          <w:rFonts w:asciiTheme="minorEastAsia" w:hAnsiTheme="minorEastAsia"/>
        </w:rPr>
        <w:tab/>
      </w:r>
      <w:r w:rsidRPr="0046019C">
        <w:rPr>
          <w:rFonts w:asciiTheme="minorEastAsia" w:hAnsiTheme="minorEastAsia" w:hint="eastAsia"/>
        </w:rPr>
        <w:t>66</w:t>
      </w:r>
      <w:r w:rsidRPr="0046019C">
        <w:rPr>
          <w:rFonts w:asciiTheme="minorEastAsia" w:hAnsiTheme="minorEastAsia"/>
        </w:rPr>
        <w:t>0,000</w:t>
      </w:r>
      <w:r w:rsidRPr="0046019C">
        <w:rPr>
          <w:rFonts w:asciiTheme="minorEastAsia" w:hAnsiTheme="minorEastAsia" w:hint="eastAsia"/>
        </w:rPr>
        <w:t>円</w:t>
      </w:r>
    </w:p>
    <w:p w:rsidR="00D83E40" w:rsidRPr="0046019C" w:rsidRDefault="00D83E40" w:rsidP="00796106">
      <w:pPr>
        <w:ind w:firstLineChars="200" w:firstLine="420"/>
        <w:rPr>
          <w:rFonts w:asciiTheme="minorEastAsia" w:hAnsiTheme="minorEastAsia"/>
        </w:rPr>
      </w:pPr>
      <w:r w:rsidRPr="0046019C">
        <w:rPr>
          <w:rFonts w:asciiTheme="minorEastAsia" w:hAnsiTheme="minorEastAsia" w:hint="eastAsia"/>
        </w:rPr>
        <w:t>□　転換工事加算（大人）</w:t>
      </w:r>
      <w:r w:rsidR="00563ED3" w:rsidRPr="0046019C">
        <w:rPr>
          <w:rFonts w:asciiTheme="minorEastAsia" w:hAnsiTheme="minorEastAsia"/>
        </w:rPr>
        <w:tab/>
      </w:r>
      <w:r w:rsidR="00563ED3" w:rsidRPr="0046019C">
        <w:rPr>
          <w:rFonts w:asciiTheme="minorEastAsia" w:hAnsiTheme="minorEastAsia"/>
        </w:rPr>
        <w:tab/>
      </w:r>
      <w:r w:rsidR="00563ED3" w:rsidRPr="0046019C">
        <w:rPr>
          <w:rFonts w:asciiTheme="minorEastAsia" w:hAnsiTheme="minorEastAsia"/>
        </w:rPr>
        <w:tab/>
        <w:t xml:space="preserve"> </w:t>
      </w:r>
      <w:r w:rsidRPr="0046019C">
        <w:rPr>
          <w:rFonts w:asciiTheme="minorEastAsia" w:hAnsiTheme="minorEastAsia" w:hint="eastAsia"/>
        </w:rPr>
        <w:t>4</w:t>
      </w:r>
      <w:r w:rsidRPr="0046019C">
        <w:rPr>
          <w:rFonts w:asciiTheme="minorEastAsia" w:hAnsiTheme="minorEastAsia"/>
        </w:rPr>
        <w:t>0,000</w:t>
      </w:r>
      <w:r w:rsidRPr="0046019C">
        <w:rPr>
          <w:rFonts w:asciiTheme="minorEastAsia" w:hAnsiTheme="minorEastAsia" w:hint="eastAsia"/>
        </w:rPr>
        <w:t>円　×　　　人</w:t>
      </w:r>
    </w:p>
    <w:p w:rsidR="00D83E40" w:rsidRPr="0046019C" w:rsidRDefault="00D83E40" w:rsidP="00796106">
      <w:pPr>
        <w:ind w:firstLineChars="200" w:firstLine="420"/>
        <w:rPr>
          <w:rFonts w:asciiTheme="minorEastAsia" w:hAnsiTheme="minorEastAsia"/>
        </w:rPr>
      </w:pPr>
      <w:r w:rsidRPr="0046019C">
        <w:rPr>
          <w:rFonts w:asciiTheme="minorEastAsia" w:hAnsiTheme="minorEastAsia" w:hint="eastAsia"/>
        </w:rPr>
        <w:t>□　転換工事加算（小人）</w:t>
      </w:r>
      <w:r w:rsidR="00563ED3" w:rsidRPr="0046019C">
        <w:rPr>
          <w:rFonts w:asciiTheme="minorEastAsia" w:hAnsiTheme="minorEastAsia"/>
        </w:rPr>
        <w:tab/>
      </w:r>
      <w:r w:rsidR="00563ED3" w:rsidRPr="0046019C">
        <w:rPr>
          <w:rFonts w:asciiTheme="minorEastAsia" w:hAnsiTheme="minorEastAsia"/>
        </w:rPr>
        <w:tab/>
      </w:r>
      <w:r w:rsidR="00563ED3" w:rsidRPr="0046019C">
        <w:rPr>
          <w:rFonts w:asciiTheme="minorEastAsia" w:hAnsiTheme="minorEastAsia"/>
        </w:rPr>
        <w:tab/>
        <w:t xml:space="preserve"> </w:t>
      </w:r>
      <w:r w:rsidRPr="0046019C">
        <w:rPr>
          <w:rFonts w:asciiTheme="minorEastAsia" w:hAnsiTheme="minorEastAsia" w:hint="eastAsia"/>
        </w:rPr>
        <w:t>6</w:t>
      </w:r>
      <w:r w:rsidRPr="0046019C">
        <w:rPr>
          <w:rFonts w:asciiTheme="minorEastAsia" w:hAnsiTheme="minorEastAsia"/>
        </w:rPr>
        <w:t>0,000</w:t>
      </w:r>
      <w:r w:rsidRPr="0046019C">
        <w:rPr>
          <w:rFonts w:asciiTheme="minorEastAsia" w:hAnsiTheme="minorEastAsia" w:hint="eastAsia"/>
        </w:rPr>
        <w:t>円　×　　　人</w:t>
      </w:r>
    </w:p>
    <w:p w:rsidR="00D83E40" w:rsidRPr="0046019C" w:rsidRDefault="00D83E40" w:rsidP="00D83E40">
      <w:pPr>
        <w:ind w:firstLineChars="200" w:firstLine="420"/>
        <w:rPr>
          <w:rFonts w:asciiTheme="minorEastAsia" w:hAnsiTheme="minorEastAsia"/>
        </w:rPr>
      </w:pPr>
      <w:r w:rsidRPr="0046019C">
        <w:rPr>
          <w:rFonts w:asciiTheme="minorEastAsia" w:hAnsiTheme="minorEastAsia" w:hint="eastAsia"/>
        </w:rPr>
        <w:t>□　整備促進地域加算</w:t>
      </w:r>
      <w:r w:rsidR="00563ED3" w:rsidRPr="0046019C">
        <w:rPr>
          <w:rFonts w:asciiTheme="minorEastAsia" w:hAnsiTheme="minorEastAsia"/>
        </w:rPr>
        <w:tab/>
      </w:r>
      <w:r w:rsidR="00563ED3" w:rsidRPr="0046019C">
        <w:rPr>
          <w:rFonts w:asciiTheme="minorEastAsia" w:hAnsiTheme="minorEastAsia"/>
        </w:rPr>
        <w:tab/>
      </w:r>
      <w:r w:rsidR="00563ED3" w:rsidRPr="0046019C">
        <w:rPr>
          <w:rFonts w:asciiTheme="minorEastAsia" w:hAnsiTheme="minorEastAsia"/>
        </w:rPr>
        <w:tab/>
      </w:r>
      <w:r w:rsidRPr="0046019C">
        <w:rPr>
          <w:rFonts w:asciiTheme="minorEastAsia" w:hAnsiTheme="minorEastAsia" w:hint="eastAsia"/>
        </w:rPr>
        <w:t>150,000円</w:t>
      </w:r>
    </w:p>
    <w:p w:rsidR="00D83E40" w:rsidRPr="0046019C" w:rsidRDefault="00D83E40" w:rsidP="00D83E40">
      <w:pPr>
        <w:ind w:firstLineChars="200" w:firstLine="420"/>
        <w:rPr>
          <w:rFonts w:asciiTheme="minorEastAsia" w:hAnsiTheme="minorEastAsia"/>
        </w:rPr>
      </w:pPr>
      <w:r w:rsidRPr="0046019C">
        <w:rPr>
          <w:rFonts w:asciiTheme="minorEastAsia" w:hAnsiTheme="minorEastAsia" w:hint="eastAsia"/>
        </w:rPr>
        <w:t>□　二次処理施設工事</w:t>
      </w:r>
      <w:r w:rsidR="00563ED3" w:rsidRPr="0046019C">
        <w:rPr>
          <w:rFonts w:asciiTheme="minorEastAsia" w:hAnsiTheme="minorEastAsia" w:hint="eastAsia"/>
        </w:rPr>
        <w:t>加算</w:t>
      </w:r>
      <w:r w:rsidR="00563ED3" w:rsidRPr="0046019C">
        <w:rPr>
          <w:rFonts w:asciiTheme="minorEastAsia" w:hAnsiTheme="minorEastAsia"/>
        </w:rPr>
        <w:tab/>
      </w:r>
      <w:r w:rsidR="00563ED3" w:rsidRPr="0046019C">
        <w:rPr>
          <w:rFonts w:asciiTheme="minorEastAsia" w:hAnsiTheme="minorEastAsia"/>
        </w:rPr>
        <w:tab/>
      </w:r>
      <w:r w:rsidR="00563ED3" w:rsidRPr="0046019C">
        <w:rPr>
          <w:rFonts w:asciiTheme="minorEastAsia" w:hAnsiTheme="minorEastAsia"/>
        </w:rPr>
        <w:tab/>
      </w:r>
      <w:r w:rsidRPr="0046019C">
        <w:rPr>
          <w:rFonts w:asciiTheme="minorEastAsia" w:hAnsiTheme="minorEastAsia" w:hint="eastAsia"/>
        </w:rPr>
        <w:t>100,000円</w:t>
      </w:r>
    </w:p>
    <w:p w:rsidR="00796106" w:rsidRPr="0046019C" w:rsidRDefault="00AD258A" w:rsidP="00796106">
      <w:pPr>
        <w:ind w:firstLineChars="200" w:firstLine="420"/>
        <w:rPr>
          <w:rFonts w:asciiTheme="minorEastAsia" w:hAnsiTheme="minorEastAsia"/>
        </w:rPr>
      </w:pPr>
      <w:r w:rsidRPr="0046019C">
        <w:rPr>
          <w:rFonts w:asciiTheme="minorEastAsia" w:hAnsiTheme="minorEastAsia" w:hint="eastAsia"/>
        </w:rPr>
        <w:t>□　放流ポンプ等工事</w:t>
      </w:r>
      <w:r w:rsidR="00563ED3" w:rsidRPr="0046019C">
        <w:rPr>
          <w:rFonts w:asciiTheme="minorEastAsia" w:hAnsiTheme="minorEastAsia" w:hint="eastAsia"/>
        </w:rPr>
        <w:t>加算</w:t>
      </w:r>
      <w:r w:rsidR="00563ED3" w:rsidRPr="0046019C">
        <w:rPr>
          <w:rFonts w:asciiTheme="minorEastAsia" w:hAnsiTheme="minorEastAsia"/>
        </w:rPr>
        <w:tab/>
      </w:r>
      <w:r w:rsidR="00563ED3" w:rsidRPr="0046019C">
        <w:rPr>
          <w:rFonts w:asciiTheme="minorEastAsia" w:hAnsiTheme="minorEastAsia"/>
        </w:rPr>
        <w:tab/>
      </w:r>
      <w:r w:rsidR="00563ED3" w:rsidRPr="0046019C">
        <w:rPr>
          <w:rFonts w:asciiTheme="minorEastAsia" w:hAnsiTheme="minorEastAsia"/>
        </w:rPr>
        <w:tab/>
        <w:t xml:space="preserve"> </w:t>
      </w:r>
      <w:r w:rsidRPr="0046019C">
        <w:rPr>
          <w:rFonts w:asciiTheme="minorEastAsia" w:hAnsiTheme="minorEastAsia" w:hint="eastAsia"/>
        </w:rPr>
        <w:t>50,000円</w:t>
      </w:r>
    </w:p>
    <w:p w:rsidR="00B13CF5" w:rsidRPr="0046019C" w:rsidRDefault="00B13CF5" w:rsidP="00796106">
      <w:pPr>
        <w:ind w:firstLineChars="200" w:firstLine="420"/>
        <w:rPr>
          <w:rFonts w:asciiTheme="minorEastAsia" w:hAnsiTheme="minorEastAsia"/>
        </w:rPr>
      </w:pPr>
      <w:r w:rsidRPr="0046019C">
        <w:rPr>
          <w:rFonts w:asciiTheme="minorEastAsia" w:hAnsiTheme="minorEastAsia" w:hint="eastAsia"/>
        </w:rPr>
        <w:t xml:space="preserve">□　</w:t>
      </w:r>
      <w:r w:rsidR="00111831" w:rsidRPr="0046019C">
        <w:rPr>
          <w:rFonts w:hint="eastAsia"/>
          <w:kern w:val="0"/>
        </w:rPr>
        <w:t>くみ取り槽等撤去工事</w:t>
      </w:r>
      <w:r w:rsidR="002B74C9" w:rsidRPr="0046019C">
        <w:rPr>
          <w:rFonts w:hint="eastAsia"/>
          <w:kern w:val="0"/>
        </w:rPr>
        <w:t>加算</w:t>
      </w:r>
      <w:r w:rsidR="00D83E40" w:rsidRPr="0046019C">
        <w:rPr>
          <w:rFonts w:hint="eastAsia"/>
          <w:kern w:val="0"/>
        </w:rPr>
        <w:t>（くみ取り槽</w:t>
      </w:r>
      <w:r w:rsidR="00D83E40" w:rsidRPr="0046019C">
        <w:rPr>
          <w:rFonts w:asciiTheme="minorEastAsia" w:hAnsiTheme="minorEastAsia" w:hint="eastAsia"/>
          <w:kern w:val="0"/>
        </w:rPr>
        <w:t>）</w:t>
      </w:r>
      <w:r w:rsidR="00B26B42" w:rsidRPr="0046019C">
        <w:rPr>
          <w:rFonts w:asciiTheme="minorEastAsia" w:hAnsiTheme="minorEastAsia"/>
          <w:kern w:val="0"/>
        </w:rPr>
        <w:tab/>
      </w:r>
      <w:r w:rsidR="00B26B42" w:rsidRPr="0046019C">
        <w:rPr>
          <w:rFonts w:asciiTheme="minorEastAsia" w:hAnsiTheme="minorEastAsia"/>
          <w:kern w:val="0"/>
        </w:rPr>
        <w:tab/>
      </w:r>
      <w:r w:rsidR="00563ED3" w:rsidRPr="0046019C">
        <w:rPr>
          <w:rFonts w:asciiTheme="minorEastAsia" w:hAnsiTheme="minorEastAsia" w:hint="eastAsia"/>
          <w:kern w:val="0"/>
        </w:rPr>
        <w:t>円</w:t>
      </w:r>
    </w:p>
    <w:p w:rsidR="00560C73" w:rsidRPr="0046019C" w:rsidRDefault="00563ED3" w:rsidP="00563ED3">
      <w:pPr>
        <w:ind w:firstLineChars="200" w:firstLine="420"/>
        <w:rPr>
          <w:rFonts w:asciiTheme="minorEastAsia" w:hAnsiTheme="minorEastAsia"/>
        </w:rPr>
      </w:pPr>
      <w:r w:rsidRPr="0046019C">
        <w:rPr>
          <w:rFonts w:asciiTheme="minorEastAsia" w:hAnsiTheme="minorEastAsia" w:hint="eastAsia"/>
        </w:rPr>
        <w:t xml:space="preserve">□　</w:t>
      </w:r>
      <w:r w:rsidRPr="0046019C">
        <w:rPr>
          <w:rFonts w:hint="eastAsia"/>
          <w:kern w:val="0"/>
        </w:rPr>
        <w:t>くみ取り槽等撤去工事</w:t>
      </w:r>
      <w:r w:rsidR="002B74C9" w:rsidRPr="0046019C">
        <w:rPr>
          <w:rFonts w:hint="eastAsia"/>
          <w:kern w:val="0"/>
        </w:rPr>
        <w:t>加算</w:t>
      </w:r>
      <w:r w:rsidRPr="0046019C">
        <w:rPr>
          <w:rFonts w:hint="eastAsia"/>
          <w:kern w:val="0"/>
        </w:rPr>
        <w:t>（単独浄化槽</w:t>
      </w:r>
      <w:r w:rsidRPr="0046019C">
        <w:rPr>
          <w:rFonts w:asciiTheme="minorEastAsia" w:hAnsiTheme="minorEastAsia" w:hint="eastAsia"/>
          <w:kern w:val="0"/>
        </w:rPr>
        <w:t>）</w:t>
      </w:r>
      <w:r w:rsidR="00B26B42" w:rsidRPr="0046019C">
        <w:rPr>
          <w:rFonts w:asciiTheme="minorEastAsia" w:hAnsiTheme="minorEastAsia"/>
          <w:kern w:val="0"/>
        </w:rPr>
        <w:tab/>
      </w:r>
      <w:r w:rsidR="00B26B42" w:rsidRPr="0046019C">
        <w:rPr>
          <w:rFonts w:asciiTheme="minorEastAsia" w:hAnsiTheme="minorEastAsia"/>
          <w:kern w:val="0"/>
        </w:rPr>
        <w:tab/>
      </w:r>
      <w:r w:rsidRPr="0046019C">
        <w:rPr>
          <w:rFonts w:asciiTheme="minorEastAsia" w:hAnsiTheme="minorEastAsia" w:hint="eastAsia"/>
          <w:kern w:val="0"/>
        </w:rPr>
        <w:t>円</w:t>
      </w:r>
    </w:p>
    <w:p w:rsidR="00796106" w:rsidRPr="0046019C" w:rsidRDefault="00331FF9" w:rsidP="00796106">
      <w:pPr>
        <w:ind w:firstLineChars="200" w:firstLine="420"/>
        <w:rPr>
          <w:rFonts w:asciiTheme="minorEastAsia" w:hAnsiTheme="minorEastAsia"/>
        </w:rPr>
      </w:pPr>
      <w:r w:rsidRPr="0046019C">
        <w:rPr>
          <w:rFonts w:asciiTheme="minorEastAsia" w:hAnsiTheme="minorEastAsia" w:hint="eastAsia"/>
        </w:rPr>
        <w:t>□　宅内配管工事加算</w:t>
      </w:r>
      <w:r w:rsidR="00563ED3" w:rsidRPr="0046019C">
        <w:rPr>
          <w:rFonts w:asciiTheme="minorEastAsia" w:hAnsiTheme="minorEastAsia"/>
        </w:rPr>
        <w:tab/>
      </w:r>
      <w:r w:rsidR="00563ED3" w:rsidRPr="0046019C">
        <w:rPr>
          <w:rFonts w:asciiTheme="minorEastAsia" w:hAnsiTheme="minorEastAsia"/>
        </w:rPr>
        <w:tab/>
      </w:r>
      <w:r w:rsidR="00563ED3" w:rsidRPr="0046019C">
        <w:rPr>
          <w:rFonts w:asciiTheme="minorEastAsia" w:hAnsiTheme="minorEastAsia"/>
        </w:rPr>
        <w:tab/>
      </w:r>
      <w:r w:rsidR="00563ED3" w:rsidRPr="0046019C">
        <w:rPr>
          <w:rFonts w:asciiTheme="minorEastAsia" w:hAnsiTheme="minorEastAsia"/>
        </w:rPr>
        <w:tab/>
      </w:r>
      <w:r w:rsidRPr="0046019C">
        <w:rPr>
          <w:rFonts w:asciiTheme="minorEastAsia" w:hAnsiTheme="minorEastAsia" w:hint="eastAsia"/>
        </w:rPr>
        <w:t>円</w:t>
      </w:r>
    </w:p>
    <w:p w:rsidR="00563ED3" w:rsidRPr="0046019C" w:rsidRDefault="00946293" w:rsidP="00563ED3">
      <w:pPr>
        <w:ind w:firstLineChars="200" w:firstLine="420"/>
        <w:rPr>
          <w:rFonts w:asciiTheme="minorEastAsia" w:hAnsiTheme="minorEastAsia"/>
        </w:rPr>
      </w:pPr>
      <w:r w:rsidRPr="0046019C">
        <w:rPr>
          <w:rFonts w:asciiTheme="minorEastAsia" w:hAnsiTheme="minorEastAsia" w:hint="eastAsia"/>
        </w:rPr>
        <w:t xml:space="preserve">□　</w:t>
      </w:r>
      <w:r w:rsidR="00D83E40" w:rsidRPr="0046019C">
        <w:rPr>
          <w:rFonts w:asciiTheme="minorEastAsia" w:hAnsiTheme="minorEastAsia" w:hint="eastAsia"/>
        </w:rPr>
        <w:t>合併処理浄化槽</w:t>
      </w:r>
      <w:r w:rsidRPr="0046019C">
        <w:rPr>
          <w:rFonts w:asciiTheme="minorEastAsia" w:hAnsiTheme="minorEastAsia" w:hint="eastAsia"/>
        </w:rPr>
        <w:t>更新加算</w:t>
      </w:r>
      <w:r w:rsidR="00563ED3" w:rsidRPr="0046019C">
        <w:rPr>
          <w:rFonts w:asciiTheme="minorEastAsia" w:hAnsiTheme="minorEastAsia"/>
        </w:rPr>
        <w:tab/>
      </w:r>
      <w:r w:rsidR="00563ED3" w:rsidRPr="0046019C">
        <w:rPr>
          <w:rFonts w:asciiTheme="minorEastAsia" w:hAnsiTheme="minorEastAsia"/>
        </w:rPr>
        <w:tab/>
      </w:r>
      <w:r w:rsidR="00563ED3" w:rsidRPr="0046019C">
        <w:rPr>
          <w:rFonts w:asciiTheme="minorEastAsia" w:hAnsiTheme="minorEastAsia"/>
        </w:rPr>
        <w:tab/>
      </w:r>
      <w:r w:rsidR="00563ED3" w:rsidRPr="0046019C">
        <w:rPr>
          <w:rFonts w:asciiTheme="minorEastAsia" w:hAnsiTheme="minorEastAsia"/>
        </w:rPr>
        <w:tab/>
      </w:r>
      <w:r w:rsidRPr="0046019C">
        <w:rPr>
          <w:rFonts w:asciiTheme="minorEastAsia" w:hAnsiTheme="minorEastAsia" w:hint="eastAsia"/>
        </w:rPr>
        <w:t>円</w:t>
      </w:r>
    </w:p>
    <w:p w:rsidR="00AD258A" w:rsidRPr="0046019C" w:rsidRDefault="00563ED3" w:rsidP="00563ED3">
      <w:pPr>
        <w:widowControl/>
        <w:jc w:val="left"/>
        <w:rPr>
          <w:rFonts w:asciiTheme="minorEastAsia" w:hAnsiTheme="minorEastAsia"/>
        </w:rPr>
      </w:pPr>
      <w:r w:rsidRPr="0046019C">
        <w:rPr>
          <w:rFonts w:asciiTheme="minorEastAsia" w:hAnsiTheme="minorEastAsia"/>
        </w:rPr>
        <w:br w:type="page"/>
      </w:r>
      <w:r w:rsidR="00AD258A" w:rsidRPr="0046019C">
        <w:rPr>
          <w:rFonts w:asciiTheme="minorEastAsia" w:hAnsiTheme="minorEastAsia" w:hint="eastAsia"/>
        </w:rPr>
        <w:lastRenderedPageBreak/>
        <w:t>６　使用予定者名簿　（申請時点）</w:t>
      </w:r>
    </w:p>
    <w:p w:rsidR="00AD258A" w:rsidRPr="0046019C" w:rsidRDefault="00AD258A" w:rsidP="00AD258A">
      <w:pPr>
        <w:rPr>
          <w:rFonts w:asciiTheme="minorEastAsia" w:hAnsiTheme="minorEastAsia"/>
        </w:rPr>
      </w:pPr>
    </w:p>
    <w:tbl>
      <w:tblPr>
        <w:tblStyle w:val="a7"/>
        <w:tblW w:w="0" w:type="auto"/>
        <w:tblLook w:val="04A0" w:firstRow="1" w:lastRow="0" w:firstColumn="1" w:lastColumn="0" w:noHBand="0" w:noVBand="1"/>
      </w:tblPr>
      <w:tblGrid>
        <w:gridCol w:w="599"/>
        <w:gridCol w:w="2992"/>
        <w:gridCol w:w="1836"/>
        <w:gridCol w:w="898"/>
        <w:gridCol w:w="1197"/>
        <w:gridCol w:w="300"/>
        <w:gridCol w:w="898"/>
      </w:tblGrid>
      <w:tr w:rsidR="0046019C" w:rsidRPr="0046019C" w:rsidTr="00AD258A">
        <w:trPr>
          <w:trHeight w:val="420"/>
        </w:trPr>
        <w:tc>
          <w:tcPr>
            <w:tcW w:w="600" w:type="dxa"/>
            <w:noWrap/>
            <w:hideMark/>
          </w:tcPr>
          <w:p w:rsidR="00AD258A" w:rsidRPr="0046019C" w:rsidRDefault="00AD258A" w:rsidP="00AD258A">
            <w:pPr>
              <w:rPr>
                <w:rFonts w:asciiTheme="minorEastAsia" w:hAnsiTheme="minorEastAsia"/>
              </w:rPr>
            </w:pPr>
          </w:p>
        </w:tc>
        <w:tc>
          <w:tcPr>
            <w:tcW w:w="3000" w:type="dxa"/>
            <w:noWrap/>
            <w:vAlign w:val="center"/>
            <w:hideMark/>
          </w:tcPr>
          <w:p w:rsidR="00AD258A" w:rsidRPr="0046019C" w:rsidRDefault="00AD258A" w:rsidP="00AD258A">
            <w:pPr>
              <w:jc w:val="center"/>
              <w:rPr>
                <w:rFonts w:asciiTheme="minorEastAsia" w:hAnsiTheme="minorEastAsia"/>
              </w:rPr>
            </w:pPr>
            <w:r w:rsidRPr="0046019C">
              <w:rPr>
                <w:rFonts w:asciiTheme="minorEastAsia" w:hAnsiTheme="minorEastAsia" w:hint="eastAsia"/>
              </w:rPr>
              <w:t>氏名</w:t>
            </w:r>
          </w:p>
        </w:tc>
        <w:tc>
          <w:tcPr>
            <w:tcW w:w="1840" w:type="dxa"/>
            <w:noWrap/>
            <w:vAlign w:val="center"/>
            <w:hideMark/>
          </w:tcPr>
          <w:p w:rsidR="00AD258A" w:rsidRPr="0046019C" w:rsidRDefault="00AD258A" w:rsidP="00AD258A">
            <w:pPr>
              <w:jc w:val="center"/>
              <w:rPr>
                <w:rFonts w:asciiTheme="minorEastAsia" w:hAnsiTheme="minorEastAsia"/>
              </w:rPr>
            </w:pPr>
            <w:r w:rsidRPr="0046019C">
              <w:rPr>
                <w:rFonts w:asciiTheme="minorEastAsia" w:hAnsiTheme="minorEastAsia" w:hint="eastAsia"/>
              </w:rPr>
              <w:t>生年月日</w:t>
            </w:r>
          </w:p>
        </w:tc>
        <w:tc>
          <w:tcPr>
            <w:tcW w:w="900" w:type="dxa"/>
            <w:noWrap/>
            <w:vAlign w:val="center"/>
            <w:hideMark/>
          </w:tcPr>
          <w:p w:rsidR="00AD258A" w:rsidRPr="0046019C" w:rsidRDefault="00AD258A" w:rsidP="00AD258A">
            <w:pPr>
              <w:jc w:val="center"/>
              <w:rPr>
                <w:rFonts w:asciiTheme="minorEastAsia" w:hAnsiTheme="minorEastAsia"/>
              </w:rPr>
            </w:pPr>
            <w:r w:rsidRPr="0046019C">
              <w:rPr>
                <w:rFonts w:asciiTheme="minorEastAsia" w:hAnsiTheme="minorEastAsia" w:hint="eastAsia"/>
              </w:rPr>
              <w:t>年齢</w:t>
            </w:r>
          </w:p>
        </w:tc>
        <w:tc>
          <w:tcPr>
            <w:tcW w:w="1200" w:type="dxa"/>
            <w:noWrap/>
            <w:vAlign w:val="center"/>
            <w:hideMark/>
          </w:tcPr>
          <w:p w:rsidR="00AD258A" w:rsidRPr="0046019C" w:rsidRDefault="00AD258A" w:rsidP="00AD258A">
            <w:pPr>
              <w:jc w:val="center"/>
              <w:rPr>
                <w:rFonts w:asciiTheme="minorEastAsia" w:hAnsiTheme="minorEastAsia"/>
              </w:rPr>
            </w:pPr>
            <w:r w:rsidRPr="0046019C">
              <w:rPr>
                <w:rFonts w:asciiTheme="minorEastAsia" w:hAnsiTheme="minorEastAsia" w:hint="eastAsia"/>
              </w:rPr>
              <w:t>続柄</w:t>
            </w:r>
          </w:p>
        </w:tc>
        <w:tc>
          <w:tcPr>
            <w:tcW w:w="300" w:type="dxa"/>
            <w:tcBorders>
              <w:top w:val="nil"/>
              <w:bottom w:val="nil"/>
            </w:tcBorders>
            <w:noWrap/>
          </w:tcPr>
          <w:p w:rsidR="00AD258A" w:rsidRPr="0046019C" w:rsidRDefault="00AD258A">
            <w:pPr>
              <w:rPr>
                <w:rFonts w:asciiTheme="minorEastAsia" w:hAnsiTheme="minorEastAsia"/>
              </w:rPr>
            </w:pPr>
          </w:p>
        </w:tc>
        <w:tc>
          <w:tcPr>
            <w:tcW w:w="900" w:type="dxa"/>
            <w:noWrap/>
            <w:hideMark/>
          </w:tcPr>
          <w:p w:rsidR="00AD258A" w:rsidRPr="0046019C" w:rsidRDefault="00AD258A" w:rsidP="00AD258A">
            <w:pPr>
              <w:rPr>
                <w:rFonts w:asciiTheme="minorEastAsia" w:hAnsiTheme="minorEastAsia"/>
              </w:rPr>
            </w:pPr>
            <w:r w:rsidRPr="0046019C">
              <w:rPr>
                <w:rFonts w:asciiTheme="minorEastAsia" w:hAnsiTheme="minorEastAsia" w:hint="eastAsia"/>
              </w:rPr>
              <w:t>中学生以下</w:t>
            </w:r>
          </w:p>
        </w:tc>
      </w:tr>
      <w:tr w:rsidR="0046019C" w:rsidRPr="0046019C" w:rsidTr="00AD258A">
        <w:trPr>
          <w:trHeight w:val="496"/>
        </w:trPr>
        <w:tc>
          <w:tcPr>
            <w:tcW w:w="600" w:type="dxa"/>
            <w:noWrap/>
            <w:vAlign w:val="center"/>
            <w:hideMark/>
          </w:tcPr>
          <w:p w:rsidR="00AD258A" w:rsidRPr="0046019C" w:rsidRDefault="00AD258A" w:rsidP="00AD258A">
            <w:pPr>
              <w:jc w:val="center"/>
              <w:rPr>
                <w:rFonts w:asciiTheme="minorEastAsia" w:hAnsiTheme="minorEastAsia"/>
              </w:rPr>
            </w:pPr>
            <w:r w:rsidRPr="0046019C">
              <w:rPr>
                <w:rFonts w:asciiTheme="minorEastAsia" w:hAnsiTheme="minorEastAsia" w:hint="eastAsia"/>
              </w:rPr>
              <w:t>1</w:t>
            </w:r>
          </w:p>
        </w:tc>
        <w:tc>
          <w:tcPr>
            <w:tcW w:w="3000" w:type="dxa"/>
            <w:noWrap/>
            <w:vAlign w:val="center"/>
          </w:tcPr>
          <w:p w:rsidR="00AD258A" w:rsidRPr="0046019C" w:rsidRDefault="00AD258A" w:rsidP="00AD258A">
            <w:pPr>
              <w:rPr>
                <w:rFonts w:asciiTheme="minorEastAsia" w:hAnsiTheme="minorEastAsia"/>
              </w:rPr>
            </w:pPr>
          </w:p>
        </w:tc>
        <w:tc>
          <w:tcPr>
            <w:tcW w:w="1840" w:type="dxa"/>
            <w:noWrap/>
            <w:vAlign w:val="center"/>
          </w:tcPr>
          <w:p w:rsidR="00AD258A" w:rsidRPr="0046019C" w:rsidRDefault="00AD258A" w:rsidP="00AD258A">
            <w:pPr>
              <w:rPr>
                <w:rFonts w:asciiTheme="minorEastAsia" w:hAnsiTheme="minorEastAsia"/>
              </w:rPr>
            </w:pPr>
          </w:p>
        </w:tc>
        <w:tc>
          <w:tcPr>
            <w:tcW w:w="900" w:type="dxa"/>
            <w:noWrap/>
            <w:vAlign w:val="center"/>
          </w:tcPr>
          <w:p w:rsidR="00AD258A" w:rsidRPr="0046019C" w:rsidRDefault="00AD258A" w:rsidP="0046019C">
            <w:pPr>
              <w:jc w:val="center"/>
              <w:rPr>
                <w:rFonts w:asciiTheme="minorEastAsia" w:hAnsiTheme="minorEastAsia"/>
              </w:rPr>
            </w:pPr>
          </w:p>
        </w:tc>
        <w:tc>
          <w:tcPr>
            <w:tcW w:w="1200" w:type="dxa"/>
            <w:noWrap/>
            <w:vAlign w:val="center"/>
            <w:hideMark/>
          </w:tcPr>
          <w:p w:rsidR="00AD258A" w:rsidRPr="0046019C" w:rsidRDefault="00AD258A" w:rsidP="0046019C">
            <w:pPr>
              <w:jc w:val="center"/>
              <w:rPr>
                <w:rFonts w:asciiTheme="minorEastAsia" w:hAnsiTheme="minorEastAsia"/>
              </w:rPr>
            </w:pPr>
            <w:r w:rsidRPr="0046019C">
              <w:rPr>
                <w:rFonts w:asciiTheme="minorEastAsia" w:hAnsiTheme="minorEastAsia" w:hint="eastAsia"/>
              </w:rPr>
              <w:t>本人</w:t>
            </w:r>
          </w:p>
        </w:tc>
        <w:tc>
          <w:tcPr>
            <w:tcW w:w="300" w:type="dxa"/>
            <w:tcBorders>
              <w:top w:val="nil"/>
              <w:bottom w:val="nil"/>
            </w:tcBorders>
            <w:noWrap/>
          </w:tcPr>
          <w:p w:rsidR="00AD258A" w:rsidRPr="0046019C" w:rsidRDefault="00AD258A">
            <w:pPr>
              <w:rPr>
                <w:rFonts w:asciiTheme="minorEastAsia" w:hAnsiTheme="minorEastAsia"/>
              </w:rPr>
            </w:pPr>
          </w:p>
        </w:tc>
        <w:tc>
          <w:tcPr>
            <w:tcW w:w="900" w:type="dxa"/>
            <w:noWrap/>
            <w:hideMark/>
          </w:tcPr>
          <w:p w:rsidR="00AD258A" w:rsidRPr="0046019C" w:rsidRDefault="00AD258A" w:rsidP="00AD258A">
            <w:pPr>
              <w:jc w:val="center"/>
              <w:rPr>
                <w:rFonts w:asciiTheme="minorEastAsia" w:hAnsiTheme="minorEastAsia"/>
              </w:rPr>
            </w:pPr>
          </w:p>
        </w:tc>
      </w:tr>
      <w:tr w:rsidR="0046019C" w:rsidRPr="0046019C" w:rsidTr="00AD258A">
        <w:trPr>
          <w:trHeight w:val="496"/>
        </w:trPr>
        <w:tc>
          <w:tcPr>
            <w:tcW w:w="600" w:type="dxa"/>
            <w:noWrap/>
            <w:vAlign w:val="center"/>
            <w:hideMark/>
          </w:tcPr>
          <w:p w:rsidR="00AD258A" w:rsidRPr="0046019C" w:rsidRDefault="00AD258A" w:rsidP="00AD258A">
            <w:pPr>
              <w:jc w:val="center"/>
              <w:rPr>
                <w:rFonts w:asciiTheme="minorEastAsia" w:hAnsiTheme="minorEastAsia"/>
              </w:rPr>
            </w:pPr>
            <w:r w:rsidRPr="0046019C">
              <w:rPr>
                <w:rFonts w:asciiTheme="minorEastAsia" w:hAnsiTheme="minorEastAsia" w:hint="eastAsia"/>
              </w:rPr>
              <w:t>2</w:t>
            </w:r>
          </w:p>
        </w:tc>
        <w:tc>
          <w:tcPr>
            <w:tcW w:w="3000" w:type="dxa"/>
            <w:noWrap/>
            <w:vAlign w:val="center"/>
          </w:tcPr>
          <w:p w:rsidR="00AD258A" w:rsidRPr="0046019C" w:rsidRDefault="00AD258A" w:rsidP="00AD258A">
            <w:pPr>
              <w:rPr>
                <w:rFonts w:asciiTheme="minorEastAsia" w:hAnsiTheme="minorEastAsia"/>
              </w:rPr>
            </w:pPr>
          </w:p>
        </w:tc>
        <w:tc>
          <w:tcPr>
            <w:tcW w:w="1840" w:type="dxa"/>
            <w:noWrap/>
            <w:vAlign w:val="center"/>
          </w:tcPr>
          <w:p w:rsidR="00AD258A" w:rsidRPr="0046019C" w:rsidRDefault="00AD258A" w:rsidP="00AD258A">
            <w:pPr>
              <w:rPr>
                <w:rFonts w:asciiTheme="minorEastAsia" w:hAnsiTheme="minorEastAsia"/>
              </w:rPr>
            </w:pPr>
          </w:p>
        </w:tc>
        <w:tc>
          <w:tcPr>
            <w:tcW w:w="900" w:type="dxa"/>
            <w:noWrap/>
            <w:vAlign w:val="center"/>
          </w:tcPr>
          <w:p w:rsidR="00AD258A" w:rsidRPr="0046019C" w:rsidRDefault="00AD258A" w:rsidP="0046019C">
            <w:pPr>
              <w:jc w:val="center"/>
              <w:rPr>
                <w:rFonts w:asciiTheme="minorEastAsia" w:hAnsiTheme="minorEastAsia"/>
              </w:rPr>
            </w:pPr>
          </w:p>
        </w:tc>
        <w:tc>
          <w:tcPr>
            <w:tcW w:w="1200" w:type="dxa"/>
            <w:noWrap/>
            <w:vAlign w:val="center"/>
          </w:tcPr>
          <w:p w:rsidR="00AD258A" w:rsidRPr="0046019C" w:rsidRDefault="00AD258A" w:rsidP="0046019C">
            <w:pPr>
              <w:jc w:val="center"/>
              <w:rPr>
                <w:rFonts w:asciiTheme="minorEastAsia" w:hAnsiTheme="minorEastAsia"/>
              </w:rPr>
            </w:pPr>
          </w:p>
        </w:tc>
        <w:tc>
          <w:tcPr>
            <w:tcW w:w="300" w:type="dxa"/>
            <w:tcBorders>
              <w:top w:val="nil"/>
              <w:bottom w:val="nil"/>
            </w:tcBorders>
            <w:noWrap/>
          </w:tcPr>
          <w:p w:rsidR="00AD258A" w:rsidRPr="0046019C" w:rsidRDefault="00AD258A">
            <w:pPr>
              <w:rPr>
                <w:rFonts w:asciiTheme="minorEastAsia" w:hAnsiTheme="minorEastAsia"/>
              </w:rPr>
            </w:pPr>
          </w:p>
        </w:tc>
        <w:tc>
          <w:tcPr>
            <w:tcW w:w="900" w:type="dxa"/>
            <w:noWrap/>
            <w:hideMark/>
          </w:tcPr>
          <w:p w:rsidR="00AD258A" w:rsidRPr="0046019C" w:rsidRDefault="00AD258A" w:rsidP="00AD258A">
            <w:pPr>
              <w:jc w:val="center"/>
              <w:rPr>
                <w:rFonts w:asciiTheme="minorEastAsia" w:hAnsiTheme="minorEastAsia"/>
              </w:rPr>
            </w:pPr>
            <w:r w:rsidRPr="0046019C">
              <w:rPr>
                <w:rFonts w:asciiTheme="minorEastAsia" w:hAnsiTheme="minorEastAsia" w:hint="eastAsia"/>
              </w:rPr>
              <w:t>□</w:t>
            </w:r>
          </w:p>
        </w:tc>
      </w:tr>
      <w:tr w:rsidR="0046019C" w:rsidRPr="0046019C" w:rsidTr="00AD258A">
        <w:trPr>
          <w:trHeight w:val="496"/>
        </w:trPr>
        <w:tc>
          <w:tcPr>
            <w:tcW w:w="600" w:type="dxa"/>
            <w:noWrap/>
            <w:vAlign w:val="center"/>
            <w:hideMark/>
          </w:tcPr>
          <w:p w:rsidR="00AD258A" w:rsidRPr="0046019C" w:rsidRDefault="00AD258A" w:rsidP="00AD258A">
            <w:pPr>
              <w:jc w:val="center"/>
              <w:rPr>
                <w:rFonts w:asciiTheme="minorEastAsia" w:hAnsiTheme="minorEastAsia"/>
              </w:rPr>
            </w:pPr>
            <w:r w:rsidRPr="0046019C">
              <w:rPr>
                <w:rFonts w:asciiTheme="minorEastAsia" w:hAnsiTheme="minorEastAsia" w:hint="eastAsia"/>
              </w:rPr>
              <w:t>3</w:t>
            </w:r>
          </w:p>
        </w:tc>
        <w:tc>
          <w:tcPr>
            <w:tcW w:w="3000" w:type="dxa"/>
            <w:noWrap/>
            <w:vAlign w:val="center"/>
          </w:tcPr>
          <w:p w:rsidR="00AD258A" w:rsidRPr="0046019C" w:rsidRDefault="00AD258A" w:rsidP="00AD258A">
            <w:pPr>
              <w:rPr>
                <w:rFonts w:asciiTheme="minorEastAsia" w:hAnsiTheme="minorEastAsia"/>
              </w:rPr>
            </w:pPr>
          </w:p>
        </w:tc>
        <w:tc>
          <w:tcPr>
            <w:tcW w:w="1840" w:type="dxa"/>
            <w:noWrap/>
            <w:vAlign w:val="center"/>
          </w:tcPr>
          <w:p w:rsidR="00AD258A" w:rsidRPr="0046019C" w:rsidRDefault="00AD258A" w:rsidP="00AD258A">
            <w:pPr>
              <w:rPr>
                <w:rFonts w:asciiTheme="minorEastAsia" w:hAnsiTheme="minorEastAsia"/>
              </w:rPr>
            </w:pPr>
          </w:p>
        </w:tc>
        <w:tc>
          <w:tcPr>
            <w:tcW w:w="900" w:type="dxa"/>
            <w:noWrap/>
            <w:vAlign w:val="center"/>
          </w:tcPr>
          <w:p w:rsidR="00AD258A" w:rsidRPr="0046019C" w:rsidRDefault="00AD258A" w:rsidP="0046019C">
            <w:pPr>
              <w:jc w:val="center"/>
              <w:rPr>
                <w:rFonts w:asciiTheme="minorEastAsia" w:hAnsiTheme="minorEastAsia"/>
              </w:rPr>
            </w:pPr>
          </w:p>
        </w:tc>
        <w:tc>
          <w:tcPr>
            <w:tcW w:w="1200" w:type="dxa"/>
            <w:noWrap/>
            <w:vAlign w:val="center"/>
          </w:tcPr>
          <w:p w:rsidR="00AD258A" w:rsidRPr="0046019C" w:rsidRDefault="00AD258A" w:rsidP="0046019C">
            <w:pPr>
              <w:jc w:val="center"/>
              <w:rPr>
                <w:rFonts w:asciiTheme="minorEastAsia" w:hAnsiTheme="minorEastAsia"/>
              </w:rPr>
            </w:pPr>
          </w:p>
        </w:tc>
        <w:tc>
          <w:tcPr>
            <w:tcW w:w="300" w:type="dxa"/>
            <w:tcBorders>
              <w:top w:val="nil"/>
              <w:bottom w:val="nil"/>
            </w:tcBorders>
            <w:noWrap/>
          </w:tcPr>
          <w:p w:rsidR="00AD258A" w:rsidRPr="0046019C" w:rsidRDefault="00AD258A">
            <w:pPr>
              <w:rPr>
                <w:rFonts w:asciiTheme="minorEastAsia" w:hAnsiTheme="minorEastAsia"/>
              </w:rPr>
            </w:pPr>
          </w:p>
        </w:tc>
        <w:tc>
          <w:tcPr>
            <w:tcW w:w="900" w:type="dxa"/>
            <w:noWrap/>
            <w:hideMark/>
          </w:tcPr>
          <w:p w:rsidR="00AD258A" w:rsidRPr="0046019C" w:rsidRDefault="00AD258A" w:rsidP="00AD258A">
            <w:pPr>
              <w:jc w:val="center"/>
              <w:rPr>
                <w:rFonts w:asciiTheme="minorEastAsia" w:hAnsiTheme="minorEastAsia"/>
              </w:rPr>
            </w:pPr>
            <w:r w:rsidRPr="0046019C">
              <w:rPr>
                <w:rFonts w:asciiTheme="minorEastAsia" w:hAnsiTheme="minorEastAsia" w:hint="eastAsia"/>
              </w:rPr>
              <w:t>□</w:t>
            </w:r>
          </w:p>
        </w:tc>
      </w:tr>
      <w:tr w:rsidR="0046019C" w:rsidRPr="0046019C" w:rsidTr="00AD258A">
        <w:trPr>
          <w:trHeight w:val="496"/>
        </w:trPr>
        <w:tc>
          <w:tcPr>
            <w:tcW w:w="600" w:type="dxa"/>
            <w:noWrap/>
            <w:vAlign w:val="center"/>
            <w:hideMark/>
          </w:tcPr>
          <w:p w:rsidR="00AD258A" w:rsidRPr="0046019C" w:rsidRDefault="00AD258A" w:rsidP="00AD258A">
            <w:pPr>
              <w:jc w:val="center"/>
              <w:rPr>
                <w:rFonts w:asciiTheme="minorEastAsia" w:hAnsiTheme="minorEastAsia"/>
              </w:rPr>
            </w:pPr>
            <w:r w:rsidRPr="0046019C">
              <w:rPr>
                <w:rFonts w:asciiTheme="minorEastAsia" w:hAnsiTheme="minorEastAsia" w:hint="eastAsia"/>
              </w:rPr>
              <w:t>4</w:t>
            </w:r>
          </w:p>
        </w:tc>
        <w:tc>
          <w:tcPr>
            <w:tcW w:w="3000" w:type="dxa"/>
            <w:noWrap/>
            <w:vAlign w:val="center"/>
          </w:tcPr>
          <w:p w:rsidR="00AD258A" w:rsidRPr="0046019C" w:rsidRDefault="00AD258A" w:rsidP="00AD258A">
            <w:pPr>
              <w:rPr>
                <w:rFonts w:asciiTheme="minorEastAsia" w:hAnsiTheme="minorEastAsia"/>
              </w:rPr>
            </w:pPr>
          </w:p>
        </w:tc>
        <w:tc>
          <w:tcPr>
            <w:tcW w:w="1840" w:type="dxa"/>
            <w:noWrap/>
            <w:vAlign w:val="center"/>
          </w:tcPr>
          <w:p w:rsidR="00AD258A" w:rsidRPr="0046019C" w:rsidRDefault="00AD258A" w:rsidP="00AD258A">
            <w:pPr>
              <w:rPr>
                <w:rFonts w:asciiTheme="minorEastAsia" w:hAnsiTheme="minorEastAsia"/>
              </w:rPr>
            </w:pPr>
          </w:p>
        </w:tc>
        <w:tc>
          <w:tcPr>
            <w:tcW w:w="900" w:type="dxa"/>
            <w:noWrap/>
            <w:vAlign w:val="center"/>
          </w:tcPr>
          <w:p w:rsidR="00AD258A" w:rsidRPr="0046019C" w:rsidRDefault="00AD258A" w:rsidP="0046019C">
            <w:pPr>
              <w:jc w:val="center"/>
              <w:rPr>
                <w:rFonts w:asciiTheme="minorEastAsia" w:hAnsiTheme="minorEastAsia"/>
              </w:rPr>
            </w:pPr>
          </w:p>
        </w:tc>
        <w:tc>
          <w:tcPr>
            <w:tcW w:w="1200" w:type="dxa"/>
            <w:noWrap/>
            <w:vAlign w:val="center"/>
          </w:tcPr>
          <w:p w:rsidR="00AD258A" w:rsidRPr="0046019C" w:rsidRDefault="00AD258A" w:rsidP="0046019C">
            <w:pPr>
              <w:jc w:val="center"/>
              <w:rPr>
                <w:rFonts w:asciiTheme="minorEastAsia" w:hAnsiTheme="minorEastAsia"/>
              </w:rPr>
            </w:pPr>
          </w:p>
        </w:tc>
        <w:tc>
          <w:tcPr>
            <w:tcW w:w="300" w:type="dxa"/>
            <w:tcBorders>
              <w:top w:val="nil"/>
              <w:bottom w:val="nil"/>
            </w:tcBorders>
            <w:noWrap/>
          </w:tcPr>
          <w:p w:rsidR="00AD258A" w:rsidRPr="0046019C" w:rsidRDefault="00AD258A">
            <w:pPr>
              <w:rPr>
                <w:rFonts w:asciiTheme="minorEastAsia" w:hAnsiTheme="minorEastAsia"/>
              </w:rPr>
            </w:pPr>
          </w:p>
        </w:tc>
        <w:tc>
          <w:tcPr>
            <w:tcW w:w="900" w:type="dxa"/>
            <w:noWrap/>
            <w:hideMark/>
          </w:tcPr>
          <w:p w:rsidR="00AD258A" w:rsidRPr="0046019C" w:rsidRDefault="00AD258A" w:rsidP="00AD258A">
            <w:pPr>
              <w:jc w:val="center"/>
              <w:rPr>
                <w:rFonts w:asciiTheme="minorEastAsia" w:hAnsiTheme="minorEastAsia"/>
              </w:rPr>
            </w:pPr>
            <w:r w:rsidRPr="0046019C">
              <w:rPr>
                <w:rFonts w:asciiTheme="minorEastAsia" w:hAnsiTheme="minorEastAsia" w:hint="eastAsia"/>
              </w:rPr>
              <w:t>□</w:t>
            </w:r>
          </w:p>
        </w:tc>
      </w:tr>
      <w:tr w:rsidR="0046019C" w:rsidRPr="0046019C" w:rsidTr="00AD258A">
        <w:trPr>
          <w:trHeight w:val="496"/>
        </w:trPr>
        <w:tc>
          <w:tcPr>
            <w:tcW w:w="600" w:type="dxa"/>
            <w:noWrap/>
            <w:vAlign w:val="center"/>
            <w:hideMark/>
          </w:tcPr>
          <w:p w:rsidR="00AD258A" w:rsidRPr="0046019C" w:rsidRDefault="00AD258A" w:rsidP="00AD258A">
            <w:pPr>
              <w:jc w:val="center"/>
              <w:rPr>
                <w:rFonts w:asciiTheme="minorEastAsia" w:hAnsiTheme="minorEastAsia"/>
              </w:rPr>
            </w:pPr>
            <w:r w:rsidRPr="0046019C">
              <w:rPr>
                <w:rFonts w:asciiTheme="minorEastAsia" w:hAnsiTheme="minorEastAsia" w:hint="eastAsia"/>
              </w:rPr>
              <w:t>5</w:t>
            </w:r>
          </w:p>
        </w:tc>
        <w:tc>
          <w:tcPr>
            <w:tcW w:w="3000" w:type="dxa"/>
            <w:noWrap/>
            <w:vAlign w:val="center"/>
          </w:tcPr>
          <w:p w:rsidR="00AD258A" w:rsidRPr="0046019C" w:rsidRDefault="00AD258A" w:rsidP="00AD258A">
            <w:pPr>
              <w:rPr>
                <w:rFonts w:asciiTheme="minorEastAsia" w:hAnsiTheme="minorEastAsia"/>
              </w:rPr>
            </w:pPr>
          </w:p>
        </w:tc>
        <w:tc>
          <w:tcPr>
            <w:tcW w:w="1840" w:type="dxa"/>
            <w:noWrap/>
            <w:vAlign w:val="center"/>
          </w:tcPr>
          <w:p w:rsidR="00AD258A" w:rsidRPr="0046019C" w:rsidRDefault="00AD258A" w:rsidP="00AD258A">
            <w:pPr>
              <w:rPr>
                <w:rFonts w:asciiTheme="minorEastAsia" w:hAnsiTheme="minorEastAsia"/>
              </w:rPr>
            </w:pPr>
          </w:p>
        </w:tc>
        <w:tc>
          <w:tcPr>
            <w:tcW w:w="900" w:type="dxa"/>
            <w:noWrap/>
            <w:vAlign w:val="center"/>
          </w:tcPr>
          <w:p w:rsidR="00AD258A" w:rsidRPr="0046019C" w:rsidRDefault="00AD258A" w:rsidP="0046019C">
            <w:pPr>
              <w:jc w:val="center"/>
              <w:rPr>
                <w:rFonts w:asciiTheme="minorEastAsia" w:hAnsiTheme="minorEastAsia"/>
              </w:rPr>
            </w:pPr>
          </w:p>
        </w:tc>
        <w:tc>
          <w:tcPr>
            <w:tcW w:w="1200" w:type="dxa"/>
            <w:noWrap/>
            <w:vAlign w:val="center"/>
          </w:tcPr>
          <w:p w:rsidR="00AD258A" w:rsidRPr="0046019C" w:rsidRDefault="00AD258A" w:rsidP="0046019C">
            <w:pPr>
              <w:jc w:val="center"/>
              <w:rPr>
                <w:rFonts w:asciiTheme="minorEastAsia" w:hAnsiTheme="minorEastAsia"/>
              </w:rPr>
            </w:pPr>
          </w:p>
        </w:tc>
        <w:tc>
          <w:tcPr>
            <w:tcW w:w="300" w:type="dxa"/>
            <w:tcBorders>
              <w:top w:val="nil"/>
              <w:bottom w:val="nil"/>
            </w:tcBorders>
            <w:noWrap/>
          </w:tcPr>
          <w:p w:rsidR="00AD258A" w:rsidRPr="0046019C" w:rsidRDefault="00AD258A">
            <w:pPr>
              <w:rPr>
                <w:rFonts w:asciiTheme="minorEastAsia" w:hAnsiTheme="minorEastAsia"/>
              </w:rPr>
            </w:pPr>
          </w:p>
        </w:tc>
        <w:tc>
          <w:tcPr>
            <w:tcW w:w="900" w:type="dxa"/>
            <w:noWrap/>
            <w:hideMark/>
          </w:tcPr>
          <w:p w:rsidR="00AD258A" w:rsidRPr="0046019C" w:rsidRDefault="00AD258A" w:rsidP="00AD258A">
            <w:pPr>
              <w:jc w:val="center"/>
              <w:rPr>
                <w:rFonts w:asciiTheme="minorEastAsia" w:hAnsiTheme="minorEastAsia"/>
              </w:rPr>
            </w:pPr>
            <w:r w:rsidRPr="0046019C">
              <w:rPr>
                <w:rFonts w:asciiTheme="minorEastAsia" w:hAnsiTheme="minorEastAsia" w:hint="eastAsia"/>
              </w:rPr>
              <w:t>□</w:t>
            </w:r>
          </w:p>
        </w:tc>
      </w:tr>
      <w:tr w:rsidR="0046019C" w:rsidRPr="0046019C" w:rsidTr="00AD258A">
        <w:trPr>
          <w:trHeight w:val="496"/>
        </w:trPr>
        <w:tc>
          <w:tcPr>
            <w:tcW w:w="600" w:type="dxa"/>
            <w:noWrap/>
            <w:vAlign w:val="center"/>
            <w:hideMark/>
          </w:tcPr>
          <w:p w:rsidR="00AD258A" w:rsidRPr="0046019C" w:rsidRDefault="00AD258A" w:rsidP="00AD258A">
            <w:pPr>
              <w:jc w:val="center"/>
              <w:rPr>
                <w:rFonts w:asciiTheme="minorEastAsia" w:hAnsiTheme="minorEastAsia"/>
              </w:rPr>
            </w:pPr>
            <w:r w:rsidRPr="0046019C">
              <w:rPr>
                <w:rFonts w:asciiTheme="minorEastAsia" w:hAnsiTheme="minorEastAsia" w:hint="eastAsia"/>
              </w:rPr>
              <w:t>6</w:t>
            </w:r>
          </w:p>
        </w:tc>
        <w:tc>
          <w:tcPr>
            <w:tcW w:w="3000" w:type="dxa"/>
            <w:noWrap/>
            <w:vAlign w:val="center"/>
          </w:tcPr>
          <w:p w:rsidR="00AD258A" w:rsidRPr="0046019C" w:rsidRDefault="00AD258A" w:rsidP="00AD258A">
            <w:pPr>
              <w:rPr>
                <w:rFonts w:asciiTheme="minorEastAsia" w:hAnsiTheme="minorEastAsia"/>
              </w:rPr>
            </w:pPr>
          </w:p>
        </w:tc>
        <w:tc>
          <w:tcPr>
            <w:tcW w:w="1840" w:type="dxa"/>
            <w:noWrap/>
            <w:vAlign w:val="center"/>
          </w:tcPr>
          <w:p w:rsidR="00AD258A" w:rsidRPr="0046019C" w:rsidRDefault="00AD258A" w:rsidP="00AD258A">
            <w:pPr>
              <w:rPr>
                <w:rFonts w:asciiTheme="minorEastAsia" w:hAnsiTheme="minorEastAsia"/>
              </w:rPr>
            </w:pPr>
          </w:p>
        </w:tc>
        <w:tc>
          <w:tcPr>
            <w:tcW w:w="900" w:type="dxa"/>
            <w:noWrap/>
            <w:vAlign w:val="center"/>
          </w:tcPr>
          <w:p w:rsidR="00AD258A" w:rsidRPr="0046019C" w:rsidRDefault="00AD258A" w:rsidP="0046019C">
            <w:pPr>
              <w:jc w:val="center"/>
              <w:rPr>
                <w:rFonts w:asciiTheme="minorEastAsia" w:hAnsiTheme="minorEastAsia"/>
              </w:rPr>
            </w:pPr>
          </w:p>
        </w:tc>
        <w:tc>
          <w:tcPr>
            <w:tcW w:w="1200" w:type="dxa"/>
            <w:noWrap/>
            <w:vAlign w:val="center"/>
          </w:tcPr>
          <w:p w:rsidR="00AD258A" w:rsidRPr="0046019C" w:rsidRDefault="00AD258A" w:rsidP="0046019C">
            <w:pPr>
              <w:jc w:val="center"/>
              <w:rPr>
                <w:rFonts w:asciiTheme="minorEastAsia" w:hAnsiTheme="minorEastAsia"/>
              </w:rPr>
            </w:pPr>
          </w:p>
        </w:tc>
        <w:tc>
          <w:tcPr>
            <w:tcW w:w="300" w:type="dxa"/>
            <w:tcBorders>
              <w:top w:val="nil"/>
              <w:bottom w:val="nil"/>
            </w:tcBorders>
            <w:noWrap/>
          </w:tcPr>
          <w:p w:rsidR="00AD258A" w:rsidRPr="0046019C" w:rsidRDefault="00AD258A">
            <w:pPr>
              <w:rPr>
                <w:rFonts w:asciiTheme="minorEastAsia" w:hAnsiTheme="minorEastAsia"/>
              </w:rPr>
            </w:pPr>
          </w:p>
        </w:tc>
        <w:tc>
          <w:tcPr>
            <w:tcW w:w="900" w:type="dxa"/>
            <w:noWrap/>
            <w:hideMark/>
          </w:tcPr>
          <w:p w:rsidR="00AD258A" w:rsidRPr="0046019C" w:rsidRDefault="00AD258A" w:rsidP="00AD258A">
            <w:pPr>
              <w:jc w:val="center"/>
              <w:rPr>
                <w:rFonts w:asciiTheme="minorEastAsia" w:hAnsiTheme="minorEastAsia"/>
              </w:rPr>
            </w:pPr>
            <w:r w:rsidRPr="0046019C">
              <w:rPr>
                <w:rFonts w:asciiTheme="minorEastAsia" w:hAnsiTheme="minorEastAsia" w:hint="eastAsia"/>
              </w:rPr>
              <w:t>□</w:t>
            </w:r>
          </w:p>
        </w:tc>
      </w:tr>
      <w:tr w:rsidR="0046019C" w:rsidRPr="0046019C" w:rsidTr="00AD258A">
        <w:trPr>
          <w:trHeight w:val="496"/>
        </w:trPr>
        <w:tc>
          <w:tcPr>
            <w:tcW w:w="600" w:type="dxa"/>
            <w:noWrap/>
            <w:vAlign w:val="center"/>
            <w:hideMark/>
          </w:tcPr>
          <w:p w:rsidR="00AD258A" w:rsidRPr="0046019C" w:rsidRDefault="00AD258A" w:rsidP="00AD258A">
            <w:pPr>
              <w:jc w:val="center"/>
              <w:rPr>
                <w:rFonts w:asciiTheme="minorEastAsia" w:hAnsiTheme="minorEastAsia"/>
              </w:rPr>
            </w:pPr>
            <w:r w:rsidRPr="0046019C">
              <w:rPr>
                <w:rFonts w:asciiTheme="minorEastAsia" w:hAnsiTheme="minorEastAsia" w:hint="eastAsia"/>
              </w:rPr>
              <w:t>7</w:t>
            </w:r>
          </w:p>
        </w:tc>
        <w:tc>
          <w:tcPr>
            <w:tcW w:w="3000" w:type="dxa"/>
            <w:noWrap/>
            <w:vAlign w:val="center"/>
          </w:tcPr>
          <w:p w:rsidR="00AD258A" w:rsidRPr="0046019C" w:rsidRDefault="00AD258A" w:rsidP="00AD258A">
            <w:pPr>
              <w:rPr>
                <w:rFonts w:asciiTheme="minorEastAsia" w:hAnsiTheme="minorEastAsia"/>
              </w:rPr>
            </w:pPr>
          </w:p>
        </w:tc>
        <w:tc>
          <w:tcPr>
            <w:tcW w:w="1840" w:type="dxa"/>
            <w:noWrap/>
            <w:vAlign w:val="center"/>
          </w:tcPr>
          <w:p w:rsidR="00AD258A" w:rsidRPr="0046019C" w:rsidRDefault="00AD258A" w:rsidP="00AD258A">
            <w:pPr>
              <w:rPr>
                <w:rFonts w:asciiTheme="minorEastAsia" w:hAnsiTheme="minorEastAsia"/>
              </w:rPr>
            </w:pPr>
          </w:p>
        </w:tc>
        <w:tc>
          <w:tcPr>
            <w:tcW w:w="900" w:type="dxa"/>
            <w:noWrap/>
            <w:vAlign w:val="center"/>
          </w:tcPr>
          <w:p w:rsidR="00AD258A" w:rsidRPr="0046019C" w:rsidRDefault="00AD258A" w:rsidP="0046019C">
            <w:pPr>
              <w:jc w:val="center"/>
              <w:rPr>
                <w:rFonts w:asciiTheme="minorEastAsia" w:hAnsiTheme="minorEastAsia"/>
              </w:rPr>
            </w:pPr>
          </w:p>
        </w:tc>
        <w:tc>
          <w:tcPr>
            <w:tcW w:w="1200" w:type="dxa"/>
            <w:noWrap/>
            <w:vAlign w:val="center"/>
          </w:tcPr>
          <w:p w:rsidR="00AD258A" w:rsidRPr="0046019C" w:rsidRDefault="00AD258A" w:rsidP="0046019C">
            <w:pPr>
              <w:jc w:val="center"/>
              <w:rPr>
                <w:rFonts w:asciiTheme="minorEastAsia" w:hAnsiTheme="minorEastAsia"/>
              </w:rPr>
            </w:pPr>
          </w:p>
        </w:tc>
        <w:tc>
          <w:tcPr>
            <w:tcW w:w="300" w:type="dxa"/>
            <w:tcBorders>
              <w:top w:val="nil"/>
              <w:bottom w:val="nil"/>
            </w:tcBorders>
            <w:noWrap/>
          </w:tcPr>
          <w:p w:rsidR="00AD258A" w:rsidRPr="0046019C" w:rsidRDefault="00AD258A">
            <w:pPr>
              <w:rPr>
                <w:rFonts w:asciiTheme="minorEastAsia" w:hAnsiTheme="minorEastAsia"/>
              </w:rPr>
            </w:pPr>
          </w:p>
        </w:tc>
        <w:tc>
          <w:tcPr>
            <w:tcW w:w="900" w:type="dxa"/>
            <w:noWrap/>
            <w:hideMark/>
          </w:tcPr>
          <w:p w:rsidR="00AD258A" w:rsidRPr="0046019C" w:rsidRDefault="00AD258A" w:rsidP="00AD258A">
            <w:pPr>
              <w:jc w:val="center"/>
              <w:rPr>
                <w:rFonts w:asciiTheme="minorEastAsia" w:hAnsiTheme="minorEastAsia"/>
              </w:rPr>
            </w:pPr>
            <w:r w:rsidRPr="0046019C">
              <w:rPr>
                <w:rFonts w:asciiTheme="minorEastAsia" w:hAnsiTheme="minorEastAsia" w:hint="eastAsia"/>
              </w:rPr>
              <w:t>□</w:t>
            </w:r>
          </w:p>
        </w:tc>
      </w:tr>
      <w:tr w:rsidR="0046019C" w:rsidRPr="0046019C" w:rsidTr="00AD258A">
        <w:trPr>
          <w:trHeight w:val="496"/>
        </w:trPr>
        <w:tc>
          <w:tcPr>
            <w:tcW w:w="600" w:type="dxa"/>
            <w:noWrap/>
            <w:vAlign w:val="center"/>
            <w:hideMark/>
          </w:tcPr>
          <w:p w:rsidR="00AD258A" w:rsidRPr="0046019C" w:rsidRDefault="00AD258A" w:rsidP="00AD258A">
            <w:pPr>
              <w:jc w:val="center"/>
              <w:rPr>
                <w:rFonts w:asciiTheme="minorEastAsia" w:hAnsiTheme="minorEastAsia"/>
              </w:rPr>
            </w:pPr>
            <w:r w:rsidRPr="0046019C">
              <w:rPr>
                <w:rFonts w:asciiTheme="minorEastAsia" w:hAnsiTheme="minorEastAsia" w:hint="eastAsia"/>
              </w:rPr>
              <w:t>8</w:t>
            </w:r>
          </w:p>
        </w:tc>
        <w:tc>
          <w:tcPr>
            <w:tcW w:w="3000" w:type="dxa"/>
            <w:noWrap/>
            <w:vAlign w:val="center"/>
          </w:tcPr>
          <w:p w:rsidR="00AD258A" w:rsidRPr="0046019C" w:rsidRDefault="00AD258A" w:rsidP="00AD258A">
            <w:pPr>
              <w:rPr>
                <w:rFonts w:asciiTheme="minorEastAsia" w:hAnsiTheme="minorEastAsia"/>
              </w:rPr>
            </w:pPr>
          </w:p>
        </w:tc>
        <w:tc>
          <w:tcPr>
            <w:tcW w:w="1840" w:type="dxa"/>
            <w:noWrap/>
            <w:vAlign w:val="center"/>
          </w:tcPr>
          <w:p w:rsidR="00AD258A" w:rsidRPr="0046019C" w:rsidRDefault="00AD258A" w:rsidP="00AD258A">
            <w:pPr>
              <w:rPr>
                <w:rFonts w:asciiTheme="minorEastAsia" w:hAnsiTheme="minorEastAsia"/>
              </w:rPr>
            </w:pPr>
          </w:p>
        </w:tc>
        <w:tc>
          <w:tcPr>
            <w:tcW w:w="900" w:type="dxa"/>
            <w:noWrap/>
            <w:vAlign w:val="center"/>
          </w:tcPr>
          <w:p w:rsidR="00AD258A" w:rsidRPr="0046019C" w:rsidRDefault="00AD258A" w:rsidP="0046019C">
            <w:pPr>
              <w:jc w:val="center"/>
              <w:rPr>
                <w:rFonts w:asciiTheme="minorEastAsia" w:hAnsiTheme="minorEastAsia"/>
              </w:rPr>
            </w:pPr>
          </w:p>
        </w:tc>
        <w:tc>
          <w:tcPr>
            <w:tcW w:w="1200" w:type="dxa"/>
            <w:noWrap/>
            <w:vAlign w:val="center"/>
          </w:tcPr>
          <w:p w:rsidR="00AD258A" w:rsidRPr="0046019C" w:rsidRDefault="00AD258A" w:rsidP="0046019C">
            <w:pPr>
              <w:jc w:val="center"/>
              <w:rPr>
                <w:rFonts w:asciiTheme="minorEastAsia" w:hAnsiTheme="minorEastAsia"/>
              </w:rPr>
            </w:pPr>
          </w:p>
        </w:tc>
        <w:tc>
          <w:tcPr>
            <w:tcW w:w="300" w:type="dxa"/>
            <w:tcBorders>
              <w:top w:val="nil"/>
              <w:bottom w:val="nil"/>
            </w:tcBorders>
            <w:noWrap/>
          </w:tcPr>
          <w:p w:rsidR="00AD258A" w:rsidRPr="0046019C" w:rsidRDefault="00AD258A">
            <w:pPr>
              <w:rPr>
                <w:rFonts w:asciiTheme="minorEastAsia" w:hAnsiTheme="minorEastAsia"/>
              </w:rPr>
            </w:pPr>
          </w:p>
        </w:tc>
        <w:tc>
          <w:tcPr>
            <w:tcW w:w="900" w:type="dxa"/>
            <w:noWrap/>
            <w:hideMark/>
          </w:tcPr>
          <w:p w:rsidR="00AD258A" w:rsidRPr="0046019C" w:rsidRDefault="00AD258A" w:rsidP="00AD258A">
            <w:pPr>
              <w:jc w:val="center"/>
              <w:rPr>
                <w:rFonts w:asciiTheme="minorEastAsia" w:hAnsiTheme="minorEastAsia"/>
              </w:rPr>
            </w:pPr>
            <w:r w:rsidRPr="0046019C">
              <w:rPr>
                <w:rFonts w:asciiTheme="minorEastAsia" w:hAnsiTheme="minorEastAsia" w:hint="eastAsia"/>
              </w:rPr>
              <w:t>□</w:t>
            </w:r>
          </w:p>
        </w:tc>
      </w:tr>
      <w:tr w:rsidR="0046019C" w:rsidRPr="0046019C" w:rsidTr="00AD258A">
        <w:trPr>
          <w:trHeight w:val="496"/>
        </w:trPr>
        <w:tc>
          <w:tcPr>
            <w:tcW w:w="600" w:type="dxa"/>
            <w:noWrap/>
            <w:vAlign w:val="center"/>
            <w:hideMark/>
          </w:tcPr>
          <w:p w:rsidR="00AD258A" w:rsidRPr="0046019C" w:rsidRDefault="00AD258A" w:rsidP="00AD258A">
            <w:pPr>
              <w:jc w:val="center"/>
              <w:rPr>
                <w:rFonts w:asciiTheme="minorEastAsia" w:hAnsiTheme="minorEastAsia"/>
              </w:rPr>
            </w:pPr>
            <w:r w:rsidRPr="0046019C">
              <w:rPr>
                <w:rFonts w:asciiTheme="minorEastAsia" w:hAnsiTheme="minorEastAsia" w:hint="eastAsia"/>
              </w:rPr>
              <w:t>9</w:t>
            </w:r>
          </w:p>
        </w:tc>
        <w:tc>
          <w:tcPr>
            <w:tcW w:w="3000" w:type="dxa"/>
            <w:noWrap/>
            <w:vAlign w:val="center"/>
          </w:tcPr>
          <w:p w:rsidR="00AD258A" w:rsidRPr="0046019C" w:rsidRDefault="00AD258A" w:rsidP="00AD258A">
            <w:pPr>
              <w:rPr>
                <w:rFonts w:asciiTheme="minorEastAsia" w:hAnsiTheme="minorEastAsia"/>
              </w:rPr>
            </w:pPr>
          </w:p>
        </w:tc>
        <w:tc>
          <w:tcPr>
            <w:tcW w:w="1840" w:type="dxa"/>
            <w:noWrap/>
            <w:vAlign w:val="center"/>
          </w:tcPr>
          <w:p w:rsidR="00AD258A" w:rsidRPr="0046019C" w:rsidRDefault="00AD258A" w:rsidP="00AD258A">
            <w:pPr>
              <w:rPr>
                <w:rFonts w:asciiTheme="minorEastAsia" w:hAnsiTheme="minorEastAsia"/>
              </w:rPr>
            </w:pPr>
          </w:p>
        </w:tc>
        <w:tc>
          <w:tcPr>
            <w:tcW w:w="900" w:type="dxa"/>
            <w:noWrap/>
            <w:vAlign w:val="center"/>
          </w:tcPr>
          <w:p w:rsidR="00AD258A" w:rsidRPr="0046019C" w:rsidRDefault="00AD258A" w:rsidP="0046019C">
            <w:pPr>
              <w:jc w:val="center"/>
              <w:rPr>
                <w:rFonts w:asciiTheme="minorEastAsia" w:hAnsiTheme="minorEastAsia"/>
              </w:rPr>
            </w:pPr>
          </w:p>
        </w:tc>
        <w:tc>
          <w:tcPr>
            <w:tcW w:w="1200" w:type="dxa"/>
            <w:noWrap/>
            <w:vAlign w:val="center"/>
          </w:tcPr>
          <w:p w:rsidR="00AD258A" w:rsidRPr="0046019C" w:rsidRDefault="00AD258A" w:rsidP="0046019C">
            <w:pPr>
              <w:jc w:val="center"/>
              <w:rPr>
                <w:rFonts w:asciiTheme="minorEastAsia" w:hAnsiTheme="minorEastAsia"/>
              </w:rPr>
            </w:pPr>
          </w:p>
        </w:tc>
        <w:tc>
          <w:tcPr>
            <w:tcW w:w="300" w:type="dxa"/>
            <w:tcBorders>
              <w:top w:val="nil"/>
              <w:bottom w:val="nil"/>
            </w:tcBorders>
            <w:noWrap/>
          </w:tcPr>
          <w:p w:rsidR="00AD258A" w:rsidRPr="0046019C" w:rsidRDefault="00AD258A">
            <w:pPr>
              <w:rPr>
                <w:rFonts w:asciiTheme="minorEastAsia" w:hAnsiTheme="minorEastAsia"/>
              </w:rPr>
            </w:pPr>
          </w:p>
        </w:tc>
        <w:tc>
          <w:tcPr>
            <w:tcW w:w="900" w:type="dxa"/>
            <w:noWrap/>
            <w:hideMark/>
          </w:tcPr>
          <w:p w:rsidR="00AD258A" w:rsidRPr="0046019C" w:rsidRDefault="00AD258A" w:rsidP="00AD258A">
            <w:pPr>
              <w:jc w:val="center"/>
              <w:rPr>
                <w:rFonts w:asciiTheme="minorEastAsia" w:hAnsiTheme="minorEastAsia"/>
              </w:rPr>
            </w:pPr>
            <w:r w:rsidRPr="0046019C">
              <w:rPr>
                <w:rFonts w:asciiTheme="minorEastAsia" w:hAnsiTheme="minorEastAsia" w:hint="eastAsia"/>
              </w:rPr>
              <w:t>□</w:t>
            </w:r>
          </w:p>
        </w:tc>
      </w:tr>
      <w:tr w:rsidR="00AD258A" w:rsidRPr="0046019C" w:rsidTr="00AD258A">
        <w:trPr>
          <w:trHeight w:val="496"/>
        </w:trPr>
        <w:tc>
          <w:tcPr>
            <w:tcW w:w="600" w:type="dxa"/>
            <w:noWrap/>
            <w:vAlign w:val="center"/>
            <w:hideMark/>
          </w:tcPr>
          <w:p w:rsidR="00AD258A" w:rsidRPr="0046019C" w:rsidRDefault="00AD258A" w:rsidP="00AD258A">
            <w:pPr>
              <w:jc w:val="center"/>
              <w:rPr>
                <w:rFonts w:asciiTheme="minorEastAsia" w:hAnsiTheme="minorEastAsia"/>
              </w:rPr>
            </w:pPr>
            <w:r w:rsidRPr="0046019C">
              <w:rPr>
                <w:rFonts w:asciiTheme="minorEastAsia" w:hAnsiTheme="minorEastAsia" w:hint="eastAsia"/>
              </w:rPr>
              <w:t>10</w:t>
            </w:r>
          </w:p>
        </w:tc>
        <w:tc>
          <w:tcPr>
            <w:tcW w:w="3000" w:type="dxa"/>
            <w:noWrap/>
            <w:vAlign w:val="center"/>
          </w:tcPr>
          <w:p w:rsidR="00AD258A" w:rsidRPr="0046019C" w:rsidRDefault="00AD258A" w:rsidP="00AD258A">
            <w:pPr>
              <w:rPr>
                <w:rFonts w:asciiTheme="minorEastAsia" w:hAnsiTheme="minorEastAsia"/>
              </w:rPr>
            </w:pPr>
          </w:p>
        </w:tc>
        <w:tc>
          <w:tcPr>
            <w:tcW w:w="1840" w:type="dxa"/>
            <w:noWrap/>
            <w:vAlign w:val="center"/>
          </w:tcPr>
          <w:p w:rsidR="00AD258A" w:rsidRPr="0046019C" w:rsidRDefault="00AD258A" w:rsidP="00AD258A">
            <w:pPr>
              <w:rPr>
                <w:rFonts w:asciiTheme="minorEastAsia" w:hAnsiTheme="minorEastAsia"/>
              </w:rPr>
            </w:pPr>
          </w:p>
        </w:tc>
        <w:tc>
          <w:tcPr>
            <w:tcW w:w="900" w:type="dxa"/>
            <w:noWrap/>
            <w:vAlign w:val="center"/>
          </w:tcPr>
          <w:p w:rsidR="00AD258A" w:rsidRPr="0046019C" w:rsidRDefault="00AD258A" w:rsidP="0046019C">
            <w:pPr>
              <w:jc w:val="center"/>
              <w:rPr>
                <w:rFonts w:asciiTheme="minorEastAsia" w:hAnsiTheme="minorEastAsia"/>
              </w:rPr>
            </w:pPr>
          </w:p>
        </w:tc>
        <w:tc>
          <w:tcPr>
            <w:tcW w:w="1200" w:type="dxa"/>
            <w:noWrap/>
            <w:vAlign w:val="center"/>
          </w:tcPr>
          <w:p w:rsidR="00AD258A" w:rsidRPr="0046019C" w:rsidRDefault="00AD258A" w:rsidP="0046019C">
            <w:pPr>
              <w:jc w:val="center"/>
              <w:rPr>
                <w:rFonts w:asciiTheme="minorEastAsia" w:hAnsiTheme="minorEastAsia"/>
              </w:rPr>
            </w:pPr>
          </w:p>
        </w:tc>
        <w:tc>
          <w:tcPr>
            <w:tcW w:w="300" w:type="dxa"/>
            <w:tcBorders>
              <w:top w:val="nil"/>
              <w:bottom w:val="nil"/>
            </w:tcBorders>
            <w:noWrap/>
          </w:tcPr>
          <w:p w:rsidR="00AD258A" w:rsidRPr="0046019C" w:rsidRDefault="00AD258A">
            <w:pPr>
              <w:rPr>
                <w:rFonts w:asciiTheme="minorEastAsia" w:hAnsiTheme="minorEastAsia"/>
              </w:rPr>
            </w:pPr>
          </w:p>
        </w:tc>
        <w:tc>
          <w:tcPr>
            <w:tcW w:w="900" w:type="dxa"/>
            <w:noWrap/>
            <w:hideMark/>
          </w:tcPr>
          <w:p w:rsidR="00AD258A" w:rsidRPr="0046019C" w:rsidRDefault="00AD258A" w:rsidP="00AD258A">
            <w:pPr>
              <w:jc w:val="center"/>
              <w:rPr>
                <w:rFonts w:asciiTheme="minorEastAsia" w:hAnsiTheme="minorEastAsia"/>
              </w:rPr>
            </w:pPr>
            <w:r w:rsidRPr="0046019C">
              <w:rPr>
                <w:rFonts w:asciiTheme="minorEastAsia" w:hAnsiTheme="minorEastAsia" w:hint="eastAsia"/>
              </w:rPr>
              <w:t>□</w:t>
            </w:r>
          </w:p>
        </w:tc>
      </w:tr>
    </w:tbl>
    <w:p w:rsidR="005A5488" w:rsidRPr="0046019C" w:rsidRDefault="005A5488" w:rsidP="005A5488">
      <w:pPr>
        <w:rPr>
          <w:rFonts w:asciiTheme="minorEastAsia" w:hAnsiTheme="minorEastAsia"/>
        </w:rPr>
      </w:pPr>
    </w:p>
    <w:p w:rsidR="005A5488" w:rsidRPr="0046019C" w:rsidRDefault="005A5488" w:rsidP="005A5488">
      <w:pPr>
        <w:rPr>
          <w:rFonts w:asciiTheme="minorEastAsia" w:hAnsiTheme="minorEastAsia"/>
        </w:rPr>
      </w:pPr>
      <w:r w:rsidRPr="0046019C">
        <w:rPr>
          <w:rFonts w:asciiTheme="minorEastAsia" w:hAnsiTheme="minorEastAsia" w:hint="eastAsia"/>
        </w:rPr>
        <w:t>７　建築の区分</w:t>
      </w:r>
    </w:p>
    <w:p w:rsidR="005A5488" w:rsidRPr="0046019C" w:rsidRDefault="005A5488" w:rsidP="005A5488">
      <w:pPr>
        <w:rPr>
          <w:rFonts w:asciiTheme="minorEastAsia" w:hAnsiTheme="minorEastAsia"/>
        </w:rPr>
      </w:pPr>
      <w:r w:rsidRPr="0046019C">
        <w:rPr>
          <w:rFonts w:asciiTheme="minorEastAsia" w:hAnsiTheme="minorEastAsia" w:hint="eastAsia"/>
        </w:rPr>
        <w:t xml:space="preserve">　□　新築　　　□建替え（増改築を含む</w:t>
      </w:r>
      <w:r w:rsidR="00035C23" w:rsidRPr="0046019C">
        <w:rPr>
          <w:rFonts w:asciiTheme="minorEastAsia" w:hAnsiTheme="minorEastAsia" w:hint="eastAsia"/>
        </w:rPr>
        <w:t>。</w:t>
      </w:r>
      <w:r w:rsidRPr="0046019C">
        <w:rPr>
          <w:rFonts w:asciiTheme="minorEastAsia" w:hAnsiTheme="minorEastAsia" w:hint="eastAsia"/>
        </w:rPr>
        <w:t>）　　　□水回りのリフォーム</w:t>
      </w:r>
    </w:p>
    <w:p w:rsidR="00331FF9" w:rsidRPr="0046019C" w:rsidRDefault="00331FF9" w:rsidP="00A26A23">
      <w:pPr>
        <w:rPr>
          <w:rFonts w:asciiTheme="minorEastAsia" w:hAnsiTheme="minorEastAsia"/>
        </w:rPr>
      </w:pPr>
    </w:p>
    <w:p w:rsidR="00331FF9" w:rsidRPr="0046019C" w:rsidRDefault="005A5488" w:rsidP="00A26A23">
      <w:pPr>
        <w:rPr>
          <w:rFonts w:asciiTheme="minorEastAsia" w:hAnsiTheme="minorEastAsia"/>
        </w:rPr>
      </w:pPr>
      <w:r w:rsidRPr="0046019C">
        <w:rPr>
          <w:rFonts w:asciiTheme="minorEastAsia" w:hAnsiTheme="minorEastAsia" w:hint="eastAsia"/>
        </w:rPr>
        <w:t>８</w:t>
      </w:r>
      <w:r w:rsidR="00D33AA5" w:rsidRPr="0046019C">
        <w:rPr>
          <w:rFonts w:asciiTheme="minorEastAsia" w:hAnsiTheme="minorEastAsia" w:hint="eastAsia"/>
        </w:rPr>
        <w:t xml:space="preserve">　</w:t>
      </w:r>
      <w:r w:rsidRPr="0046019C">
        <w:rPr>
          <w:rFonts w:asciiTheme="minorEastAsia" w:hAnsiTheme="minorEastAsia" w:hint="eastAsia"/>
        </w:rPr>
        <w:t>現在の住居</w:t>
      </w:r>
    </w:p>
    <w:p w:rsidR="00D33AA5" w:rsidRPr="0046019C" w:rsidRDefault="00D33AA5" w:rsidP="00A26A23">
      <w:pPr>
        <w:rPr>
          <w:rFonts w:asciiTheme="minorEastAsia" w:hAnsiTheme="minorEastAsia"/>
        </w:rPr>
      </w:pPr>
      <w:r w:rsidRPr="0046019C">
        <w:rPr>
          <w:rFonts w:asciiTheme="minorEastAsia" w:hAnsiTheme="minorEastAsia" w:hint="eastAsia"/>
        </w:rPr>
        <w:t xml:space="preserve">　□　</w:t>
      </w:r>
      <w:r w:rsidR="005A5488" w:rsidRPr="0046019C">
        <w:rPr>
          <w:rFonts w:asciiTheme="minorEastAsia" w:hAnsiTheme="minorEastAsia" w:hint="eastAsia"/>
        </w:rPr>
        <w:t>持家</w:t>
      </w:r>
      <w:r w:rsidRPr="0046019C">
        <w:rPr>
          <w:rFonts w:asciiTheme="minorEastAsia" w:hAnsiTheme="minorEastAsia" w:hint="eastAsia"/>
        </w:rPr>
        <w:t xml:space="preserve">　　　□　</w:t>
      </w:r>
      <w:r w:rsidR="005A5488" w:rsidRPr="0046019C">
        <w:rPr>
          <w:rFonts w:asciiTheme="minorEastAsia" w:hAnsiTheme="minorEastAsia" w:hint="eastAsia"/>
        </w:rPr>
        <w:t>集合住宅または戸建賃貸住宅等</w:t>
      </w:r>
    </w:p>
    <w:p w:rsidR="00D33AA5" w:rsidRPr="0046019C" w:rsidRDefault="00D33AA5" w:rsidP="00A26A23">
      <w:pPr>
        <w:rPr>
          <w:rFonts w:asciiTheme="minorEastAsia" w:hAnsiTheme="minorEastAsia"/>
        </w:rPr>
      </w:pPr>
    </w:p>
    <w:p w:rsidR="00D33AA5" w:rsidRPr="0046019C" w:rsidRDefault="00D33AA5" w:rsidP="00A26A23">
      <w:pPr>
        <w:rPr>
          <w:rFonts w:asciiTheme="minorEastAsia" w:hAnsiTheme="minorEastAsia"/>
        </w:rPr>
      </w:pPr>
      <w:r w:rsidRPr="0046019C">
        <w:rPr>
          <w:rFonts w:asciiTheme="minorEastAsia" w:hAnsiTheme="minorEastAsia" w:hint="eastAsia"/>
        </w:rPr>
        <w:t>９　現在の</w:t>
      </w:r>
      <w:r w:rsidR="005A5488" w:rsidRPr="0046019C">
        <w:rPr>
          <w:rFonts w:asciiTheme="minorEastAsia" w:hAnsiTheme="minorEastAsia" w:hint="eastAsia"/>
        </w:rPr>
        <w:t>し尿処理方法（８において「持家」にチェック</w:t>
      </w:r>
      <w:r w:rsidR="00DC75E3" w:rsidRPr="0046019C">
        <w:rPr>
          <w:rFonts w:asciiTheme="minorEastAsia" w:hAnsiTheme="minorEastAsia" w:cs="ＭＳ 明朝" w:hint="eastAsia"/>
        </w:rPr>
        <w:t>☑</w:t>
      </w:r>
      <w:r w:rsidR="005A5488" w:rsidRPr="0046019C">
        <w:rPr>
          <w:rFonts w:asciiTheme="minorEastAsia" w:hAnsiTheme="minorEastAsia" w:hint="eastAsia"/>
        </w:rPr>
        <w:t>を入れた場合のみ）</w:t>
      </w:r>
    </w:p>
    <w:p w:rsidR="00D33AA5" w:rsidRPr="0046019C" w:rsidRDefault="00D33AA5" w:rsidP="00A26A23">
      <w:pPr>
        <w:rPr>
          <w:rFonts w:asciiTheme="minorEastAsia" w:hAnsiTheme="minorEastAsia"/>
        </w:rPr>
      </w:pPr>
      <w:r w:rsidRPr="0046019C">
        <w:rPr>
          <w:rFonts w:asciiTheme="minorEastAsia" w:hAnsiTheme="minorEastAsia" w:hint="eastAsia"/>
        </w:rPr>
        <w:t xml:space="preserve">　</w:t>
      </w:r>
      <w:r w:rsidR="005A5488" w:rsidRPr="0046019C">
        <w:rPr>
          <w:rFonts w:asciiTheme="minorEastAsia" w:hAnsiTheme="minorEastAsia" w:hint="eastAsia"/>
        </w:rPr>
        <w:t xml:space="preserve">□　</w:t>
      </w:r>
      <w:r w:rsidR="00B81BCF" w:rsidRPr="0046019C">
        <w:rPr>
          <w:rFonts w:asciiTheme="minorEastAsia" w:hAnsiTheme="minorEastAsia" w:hint="eastAsia"/>
        </w:rPr>
        <w:t>く</w:t>
      </w:r>
      <w:r w:rsidR="005A5488" w:rsidRPr="0046019C">
        <w:rPr>
          <w:rFonts w:asciiTheme="minorEastAsia" w:hAnsiTheme="minorEastAsia" w:hint="eastAsia"/>
        </w:rPr>
        <w:t xml:space="preserve">み取り槽　　</w:t>
      </w:r>
      <w:r w:rsidRPr="0046019C">
        <w:rPr>
          <w:rFonts w:asciiTheme="minorEastAsia" w:hAnsiTheme="minorEastAsia" w:hint="eastAsia"/>
        </w:rPr>
        <w:t>□</w:t>
      </w:r>
      <w:r w:rsidR="005A5488" w:rsidRPr="0046019C">
        <w:rPr>
          <w:rFonts w:asciiTheme="minorEastAsia" w:hAnsiTheme="minorEastAsia" w:hint="eastAsia"/>
        </w:rPr>
        <w:t xml:space="preserve">　単独処理浄化槽　</w:t>
      </w:r>
      <w:r w:rsidRPr="0046019C">
        <w:rPr>
          <w:rFonts w:asciiTheme="minorEastAsia" w:hAnsiTheme="minorEastAsia" w:hint="eastAsia"/>
        </w:rPr>
        <w:t xml:space="preserve">　□</w:t>
      </w:r>
      <w:r w:rsidR="005A5488" w:rsidRPr="0046019C">
        <w:rPr>
          <w:rFonts w:asciiTheme="minorEastAsia" w:hAnsiTheme="minorEastAsia" w:hint="eastAsia"/>
        </w:rPr>
        <w:t xml:space="preserve">　合併処理浄化槽　</w:t>
      </w:r>
      <w:r w:rsidRPr="0046019C">
        <w:rPr>
          <w:rFonts w:asciiTheme="minorEastAsia" w:hAnsiTheme="minorEastAsia" w:hint="eastAsia"/>
        </w:rPr>
        <w:t xml:space="preserve">　□</w:t>
      </w:r>
      <w:r w:rsidR="005A5488" w:rsidRPr="0046019C">
        <w:rPr>
          <w:rFonts w:asciiTheme="minorEastAsia" w:hAnsiTheme="minorEastAsia" w:hint="eastAsia"/>
        </w:rPr>
        <w:t xml:space="preserve">　公共下水道</w:t>
      </w:r>
    </w:p>
    <w:p w:rsidR="005A5488" w:rsidRPr="0046019C" w:rsidRDefault="005A5488" w:rsidP="00A26A23">
      <w:pPr>
        <w:rPr>
          <w:rFonts w:asciiTheme="minorEastAsia" w:hAnsiTheme="minorEastAsia"/>
        </w:rPr>
      </w:pPr>
    </w:p>
    <w:p w:rsidR="005A5488" w:rsidRPr="0046019C" w:rsidRDefault="005A5488" w:rsidP="00A26A23">
      <w:pPr>
        <w:rPr>
          <w:rFonts w:asciiTheme="minorEastAsia" w:hAnsiTheme="minorEastAsia"/>
        </w:rPr>
      </w:pPr>
      <w:r w:rsidRPr="0046019C">
        <w:rPr>
          <w:rFonts w:asciiTheme="minorEastAsia" w:hAnsiTheme="minorEastAsia" w:hint="eastAsia"/>
        </w:rPr>
        <w:t>10　備　考</w:t>
      </w:r>
    </w:p>
    <w:sectPr w:rsidR="005A5488" w:rsidRPr="004601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0C1" w:rsidRDefault="002530C1" w:rsidP="00363FB2">
      <w:r>
        <w:separator/>
      </w:r>
    </w:p>
  </w:endnote>
  <w:endnote w:type="continuationSeparator" w:id="0">
    <w:p w:rsidR="002530C1" w:rsidRDefault="002530C1" w:rsidP="0036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0C1" w:rsidRDefault="002530C1" w:rsidP="00363FB2">
      <w:r>
        <w:separator/>
      </w:r>
    </w:p>
  </w:footnote>
  <w:footnote w:type="continuationSeparator" w:id="0">
    <w:p w:rsidR="002530C1" w:rsidRDefault="002530C1" w:rsidP="00363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FB9"/>
    <w:rsid w:val="0002554A"/>
    <w:rsid w:val="00035C23"/>
    <w:rsid w:val="00076B09"/>
    <w:rsid w:val="000A4FFD"/>
    <w:rsid w:val="00111831"/>
    <w:rsid w:val="001930E7"/>
    <w:rsid w:val="001B1E6C"/>
    <w:rsid w:val="001E3FC0"/>
    <w:rsid w:val="001E7126"/>
    <w:rsid w:val="001F6B2F"/>
    <w:rsid w:val="002530C1"/>
    <w:rsid w:val="002B74C9"/>
    <w:rsid w:val="002C4CF6"/>
    <w:rsid w:val="00307F62"/>
    <w:rsid w:val="00327861"/>
    <w:rsid w:val="00331FF9"/>
    <w:rsid w:val="003358F2"/>
    <w:rsid w:val="00363FB2"/>
    <w:rsid w:val="003A1B4E"/>
    <w:rsid w:val="003F6CE6"/>
    <w:rsid w:val="0042525A"/>
    <w:rsid w:val="00441DD1"/>
    <w:rsid w:val="0046019C"/>
    <w:rsid w:val="004D422C"/>
    <w:rsid w:val="004D51C5"/>
    <w:rsid w:val="0052557C"/>
    <w:rsid w:val="00545170"/>
    <w:rsid w:val="00560C73"/>
    <w:rsid w:val="00563ED3"/>
    <w:rsid w:val="005652EF"/>
    <w:rsid w:val="005A5488"/>
    <w:rsid w:val="005D0A80"/>
    <w:rsid w:val="005E35A8"/>
    <w:rsid w:val="00632EAD"/>
    <w:rsid w:val="006D6FB9"/>
    <w:rsid w:val="00740DE0"/>
    <w:rsid w:val="00796106"/>
    <w:rsid w:val="007C50D2"/>
    <w:rsid w:val="007C6666"/>
    <w:rsid w:val="00862A03"/>
    <w:rsid w:val="008C2043"/>
    <w:rsid w:val="00946293"/>
    <w:rsid w:val="009807F1"/>
    <w:rsid w:val="009A7306"/>
    <w:rsid w:val="00A26A23"/>
    <w:rsid w:val="00A53635"/>
    <w:rsid w:val="00AA7EED"/>
    <w:rsid w:val="00AD258A"/>
    <w:rsid w:val="00AD39E6"/>
    <w:rsid w:val="00B13CF5"/>
    <w:rsid w:val="00B26B42"/>
    <w:rsid w:val="00B71286"/>
    <w:rsid w:val="00B81BCF"/>
    <w:rsid w:val="00BB3BBE"/>
    <w:rsid w:val="00BB3F82"/>
    <w:rsid w:val="00BC6F25"/>
    <w:rsid w:val="00BD74F7"/>
    <w:rsid w:val="00BE243C"/>
    <w:rsid w:val="00C10BA2"/>
    <w:rsid w:val="00CA7899"/>
    <w:rsid w:val="00D2410F"/>
    <w:rsid w:val="00D33AA5"/>
    <w:rsid w:val="00D562DC"/>
    <w:rsid w:val="00D83E40"/>
    <w:rsid w:val="00DC75E3"/>
    <w:rsid w:val="00DD2FD5"/>
    <w:rsid w:val="00E01BFF"/>
    <w:rsid w:val="00E6089E"/>
    <w:rsid w:val="00F24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EB776D"/>
  <w15:docId w15:val="{6AC2C308-C3FF-4F53-BCC8-5846D747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6FB9"/>
    <w:pPr>
      <w:jc w:val="center"/>
    </w:pPr>
  </w:style>
  <w:style w:type="character" w:customStyle="1" w:styleId="a4">
    <w:name w:val="記 (文字)"/>
    <w:basedOn w:val="a0"/>
    <w:link w:val="a3"/>
    <w:uiPriority w:val="99"/>
    <w:rsid w:val="006D6FB9"/>
  </w:style>
  <w:style w:type="paragraph" w:styleId="a5">
    <w:name w:val="Closing"/>
    <w:basedOn w:val="a"/>
    <w:link w:val="a6"/>
    <w:uiPriority w:val="99"/>
    <w:unhideWhenUsed/>
    <w:rsid w:val="006D6FB9"/>
    <w:pPr>
      <w:jc w:val="right"/>
    </w:pPr>
  </w:style>
  <w:style w:type="character" w:customStyle="1" w:styleId="a6">
    <w:name w:val="結語 (文字)"/>
    <w:basedOn w:val="a0"/>
    <w:link w:val="a5"/>
    <w:uiPriority w:val="99"/>
    <w:rsid w:val="006D6FB9"/>
  </w:style>
  <w:style w:type="table" w:styleId="a7">
    <w:name w:val="Table Grid"/>
    <w:basedOn w:val="a1"/>
    <w:uiPriority w:val="59"/>
    <w:rsid w:val="0044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63FB2"/>
    <w:pPr>
      <w:tabs>
        <w:tab w:val="center" w:pos="4252"/>
        <w:tab w:val="right" w:pos="8504"/>
      </w:tabs>
      <w:snapToGrid w:val="0"/>
    </w:pPr>
  </w:style>
  <w:style w:type="character" w:customStyle="1" w:styleId="a9">
    <w:name w:val="ヘッダー (文字)"/>
    <w:basedOn w:val="a0"/>
    <w:link w:val="a8"/>
    <w:uiPriority w:val="99"/>
    <w:rsid w:val="00363FB2"/>
  </w:style>
  <w:style w:type="paragraph" w:styleId="aa">
    <w:name w:val="footer"/>
    <w:basedOn w:val="a"/>
    <w:link w:val="ab"/>
    <w:uiPriority w:val="99"/>
    <w:unhideWhenUsed/>
    <w:rsid w:val="00363FB2"/>
    <w:pPr>
      <w:tabs>
        <w:tab w:val="center" w:pos="4252"/>
        <w:tab w:val="right" w:pos="8504"/>
      </w:tabs>
      <w:snapToGrid w:val="0"/>
    </w:pPr>
  </w:style>
  <w:style w:type="character" w:customStyle="1" w:styleId="ab">
    <w:name w:val="フッター (文字)"/>
    <w:basedOn w:val="a0"/>
    <w:link w:val="aa"/>
    <w:uiPriority w:val="99"/>
    <w:rsid w:val="00363FB2"/>
  </w:style>
  <w:style w:type="paragraph" w:styleId="ac">
    <w:name w:val="Balloon Text"/>
    <w:basedOn w:val="a"/>
    <w:link w:val="ad"/>
    <w:uiPriority w:val="99"/>
    <w:semiHidden/>
    <w:unhideWhenUsed/>
    <w:rsid w:val="004D51C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D51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89366">
      <w:bodyDiv w:val="1"/>
      <w:marLeft w:val="0"/>
      <w:marRight w:val="0"/>
      <w:marTop w:val="0"/>
      <w:marBottom w:val="0"/>
      <w:divBdr>
        <w:top w:val="none" w:sz="0" w:space="0" w:color="auto"/>
        <w:left w:val="none" w:sz="0" w:space="0" w:color="auto"/>
        <w:bottom w:val="none" w:sz="0" w:space="0" w:color="auto"/>
        <w:right w:val="none" w:sz="0" w:space="0" w:color="auto"/>
      </w:divBdr>
    </w:div>
    <w:div w:id="317265340">
      <w:bodyDiv w:val="1"/>
      <w:marLeft w:val="0"/>
      <w:marRight w:val="0"/>
      <w:marTop w:val="0"/>
      <w:marBottom w:val="0"/>
      <w:divBdr>
        <w:top w:val="none" w:sz="0" w:space="0" w:color="auto"/>
        <w:left w:val="none" w:sz="0" w:space="0" w:color="auto"/>
        <w:bottom w:val="none" w:sz="0" w:space="0" w:color="auto"/>
        <w:right w:val="none" w:sz="0" w:space="0" w:color="auto"/>
      </w:divBdr>
    </w:div>
    <w:div w:id="574897949">
      <w:bodyDiv w:val="1"/>
      <w:marLeft w:val="0"/>
      <w:marRight w:val="0"/>
      <w:marTop w:val="0"/>
      <w:marBottom w:val="0"/>
      <w:divBdr>
        <w:top w:val="none" w:sz="0" w:space="0" w:color="auto"/>
        <w:left w:val="none" w:sz="0" w:space="0" w:color="auto"/>
        <w:bottom w:val="none" w:sz="0" w:space="0" w:color="auto"/>
        <w:right w:val="none" w:sz="0" w:space="0" w:color="auto"/>
      </w:divBdr>
    </w:div>
    <w:div w:id="708993272">
      <w:bodyDiv w:val="1"/>
      <w:marLeft w:val="0"/>
      <w:marRight w:val="0"/>
      <w:marTop w:val="0"/>
      <w:marBottom w:val="0"/>
      <w:divBdr>
        <w:top w:val="none" w:sz="0" w:space="0" w:color="auto"/>
        <w:left w:val="none" w:sz="0" w:space="0" w:color="auto"/>
        <w:bottom w:val="none" w:sz="0" w:space="0" w:color="auto"/>
        <w:right w:val="none" w:sz="0" w:space="0" w:color="auto"/>
      </w:divBdr>
    </w:div>
    <w:div w:id="871839273">
      <w:bodyDiv w:val="1"/>
      <w:marLeft w:val="0"/>
      <w:marRight w:val="0"/>
      <w:marTop w:val="0"/>
      <w:marBottom w:val="0"/>
      <w:divBdr>
        <w:top w:val="none" w:sz="0" w:space="0" w:color="auto"/>
        <w:left w:val="none" w:sz="0" w:space="0" w:color="auto"/>
        <w:bottom w:val="none" w:sz="0" w:space="0" w:color="auto"/>
        <w:right w:val="none" w:sz="0" w:space="0" w:color="auto"/>
      </w:divBdr>
    </w:div>
    <w:div w:id="962611593">
      <w:bodyDiv w:val="1"/>
      <w:marLeft w:val="0"/>
      <w:marRight w:val="0"/>
      <w:marTop w:val="0"/>
      <w:marBottom w:val="0"/>
      <w:divBdr>
        <w:top w:val="none" w:sz="0" w:space="0" w:color="auto"/>
        <w:left w:val="none" w:sz="0" w:space="0" w:color="auto"/>
        <w:bottom w:val="none" w:sz="0" w:space="0" w:color="auto"/>
        <w:right w:val="none" w:sz="0" w:space="0" w:color="auto"/>
      </w:divBdr>
    </w:div>
    <w:div w:id="132161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0E1C1-412F-4A2B-988A-0C39EC89C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Administrator</cp:lastModifiedBy>
  <cp:revision>28</cp:revision>
  <cp:lastPrinted>2024-03-12T02:32:00Z</cp:lastPrinted>
  <dcterms:created xsi:type="dcterms:W3CDTF">2019-04-02T11:59:00Z</dcterms:created>
  <dcterms:modified xsi:type="dcterms:W3CDTF">2024-03-28T11:28:00Z</dcterms:modified>
</cp:coreProperties>
</file>