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23299" w14:textId="0887B343" w:rsidR="00C66A8F" w:rsidRDefault="00C66A8F" w:rsidP="00C66A8F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（別紙様式ロ－①）</w:t>
      </w:r>
    </w:p>
    <w:p w14:paraId="31AE84A7" w14:textId="69F77C9F" w:rsidR="00C66A8F" w:rsidRDefault="00C66A8F" w:rsidP="00C66A8F">
      <w:pPr>
        <w:suppressAutoHyphens/>
        <w:kinsoku w:val="0"/>
        <w:autoSpaceDE w:val="0"/>
        <w:autoSpaceDN w:val="0"/>
        <w:spacing w:line="366" w:lineRule="atLeas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売上高等の内訳表（ロ－①）</w:t>
      </w:r>
    </w:p>
    <w:p w14:paraId="0F23C9CC" w14:textId="77777777" w:rsidR="00C66A8F" w:rsidRDefault="00C66A8F" w:rsidP="00C66A8F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下記のとおり相違ありません。</w:t>
      </w:r>
    </w:p>
    <w:p w14:paraId="3AEAEA03" w14:textId="5674D3AD" w:rsidR="00C66A8F" w:rsidRDefault="001674FD" w:rsidP="00C66A8F">
      <w:pPr>
        <w:suppressAutoHyphens/>
        <w:kinsoku w:val="0"/>
        <w:wordWrap w:val="0"/>
        <w:autoSpaceDE w:val="0"/>
        <w:autoSpaceDN w:val="0"/>
        <w:spacing w:line="366" w:lineRule="atLeast"/>
        <w:jc w:val="right"/>
        <w:rPr>
          <w:rFonts w:ascii="ＭＳ ゴシック" w:eastAsia="PMingLiU" w:hAnsi="ＭＳ ゴシック"/>
          <w:sz w:val="24"/>
          <w:u w:val="single"/>
          <w:lang w:eastAsia="zh-TW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申請者名：　</w:t>
      </w:r>
      <w:r w:rsidR="00C66A8F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</w:t>
      </w:r>
    </w:p>
    <w:p w14:paraId="5AE96D9C" w14:textId="77777777" w:rsidR="00C66A8F" w:rsidRPr="00C66A8F" w:rsidRDefault="00C66A8F" w:rsidP="00C66A8F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PMingLiU" w:hAnsi="ＭＳ ゴシック"/>
          <w:sz w:val="24"/>
          <w:u w:val="single"/>
          <w:lang w:eastAsia="zh-TW"/>
        </w:rPr>
      </w:pPr>
    </w:p>
    <w:p w14:paraId="0D4E6A1D" w14:textId="77777777" w:rsidR="00D43353" w:rsidRPr="0070772F" w:rsidRDefault="001674FD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1674FD" w:rsidRPr="0070772F" w14:paraId="7E0B132F" w14:textId="77777777" w:rsidTr="00DE0E34">
        <w:tc>
          <w:tcPr>
            <w:tcW w:w="3266" w:type="dxa"/>
          </w:tcPr>
          <w:p w14:paraId="14499189" w14:textId="4E9826C6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  <w:r w:rsidR="00C66A8F"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</w:tc>
        <w:tc>
          <w:tcPr>
            <w:tcW w:w="2546" w:type="dxa"/>
          </w:tcPr>
          <w:p w14:paraId="6560F4AE" w14:textId="36CDE3AA" w:rsidR="001674FD" w:rsidRPr="0070772F" w:rsidRDefault="007A5766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5397B517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674FD" w:rsidRPr="0070772F" w14:paraId="57B953D1" w14:textId="77777777" w:rsidTr="00DE0E34">
        <w:tc>
          <w:tcPr>
            <w:tcW w:w="3266" w:type="dxa"/>
          </w:tcPr>
          <w:p w14:paraId="09EBFE7E" w14:textId="3E1466E0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3D8EEA8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2EC85D8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3DB670E0" w14:textId="77777777" w:rsidTr="00DE0E34">
        <w:tc>
          <w:tcPr>
            <w:tcW w:w="3266" w:type="dxa"/>
          </w:tcPr>
          <w:p w14:paraId="7BD16D36" w14:textId="306C8788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2546" w:type="dxa"/>
          </w:tcPr>
          <w:p w14:paraId="2C57AD3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A9D403E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9AA283F" w14:textId="77777777" w:rsidTr="00DE0E34">
        <w:tc>
          <w:tcPr>
            <w:tcW w:w="3266" w:type="dxa"/>
          </w:tcPr>
          <w:p w14:paraId="1B151FDD" w14:textId="2FBB7D43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147416A3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44952B47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E5D433A" w14:textId="77777777" w:rsidTr="00DE0E34">
        <w:tc>
          <w:tcPr>
            <w:tcW w:w="3266" w:type="dxa"/>
          </w:tcPr>
          <w:p w14:paraId="7FD6D079" w14:textId="46C13DAB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14:paraId="6F08BF1F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D98EA32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03617058" w14:textId="77777777" w:rsidTr="00DE0E34">
        <w:tc>
          <w:tcPr>
            <w:tcW w:w="3266" w:type="dxa"/>
          </w:tcPr>
          <w:p w14:paraId="4AE8D15A" w14:textId="4A75DD4B" w:rsidR="001674FD" w:rsidRPr="0070772F" w:rsidRDefault="00DE0E34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14:paraId="60B435E5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7C8487F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C1F9072" w14:textId="77777777" w:rsidR="005E58C0" w:rsidRPr="0070772F" w:rsidRDefault="00E20D42" w:rsidP="00C66A8F">
      <w:pPr>
        <w:widowControl/>
        <w:spacing w:line="280" w:lineRule="exact"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には、</w:t>
      </w:r>
      <w:r w:rsidRPr="0070772F">
        <w:rPr>
          <w:rFonts w:ascii="ＭＳ ゴシック" w:eastAsia="ＭＳ ゴシック" w:hAnsi="ＭＳ ゴシック" w:hint="eastAsia"/>
          <w:sz w:val="24"/>
        </w:rPr>
        <w:t>営んでいる</w:t>
      </w:r>
      <w:r w:rsidR="00DA4299" w:rsidRPr="0070772F">
        <w:rPr>
          <w:rFonts w:ascii="ＭＳ ゴシック" w:eastAsia="ＭＳ ゴシック" w:hAnsi="ＭＳ ゴシック" w:hint="eastAsia"/>
          <w:sz w:val="24"/>
        </w:rPr>
        <w:t>全ての</w:t>
      </w:r>
      <w:r w:rsidRPr="0070772F">
        <w:rPr>
          <w:rFonts w:ascii="ＭＳ ゴシック" w:eastAsia="ＭＳ ゴシック" w:hAnsi="ＭＳ ゴシック" w:hint="eastAsia"/>
          <w:sz w:val="24"/>
        </w:rPr>
        <w:t>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</w:t>
      </w:r>
      <w:r w:rsidR="005E58C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細分類業種は全て指定業種に該当することが必要。</w:t>
      </w:r>
    </w:p>
    <w:p w14:paraId="71F55342" w14:textId="77777777" w:rsidR="005E58C0" w:rsidRPr="0070772F" w:rsidRDefault="005E58C0" w:rsidP="00C66A8F">
      <w:pPr>
        <w:widowControl/>
        <w:spacing w:line="280" w:lineRule="exac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6B87EFC1" w14:textId="516DDF6C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企業全体に係る</w:t>
      </w:r>
      <w:r w:rsidRPr="0070772F">
        <w:rPr>
          <w:rFonts w:ascii="ＭＳ ゴシック" w:eastAsia="ＭＳ ゴシック" w:hAnsi="ＭＳ ゴシック" w:hint="eastAsia"/>
          <w:sz w:val="24"/>
        </w:rPr>
        <w:t>原油等の</w:t>
      </w:r>
      <w:r w:rsidR="00184926"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1674FD" w:rsidRPr="0070772F" w14:paraId="0373E1A3" w14:textId="77777777" w:rsidTr="00894E1C">
        <w:tc>
          <w:tcPr>
            <w:tcW w:w="1271" w:type="dxa"/>
          </w:tcPr>
          <w:p w14:paraId="5905A4CA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488FC5F4" w14:textId="23B5D715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4EAA030C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6B43C24B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21819668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1674FD" w:rsidRPr="0070772F" w14:paraId="5357E42C" w14:textId="77777777" w:rsidTr="00894E1C">
        <w:tc>
          <w:tcPr>
            <w:tcW w:w="1271" w:type="dxa"/>
          </w:tcPr>
          <w:p w14:paraId="0FA3D321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977" w:type="dxa"/>
          </w:tcPr>
          <w:p w14:paraId="1AE75336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376FF744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5D6DAB77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DD9540F" w14:textId="77777777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</w:t>
      </w:r>
      <w:r w:rsidRPr="0070772F">
        <w:rPr>
          <w:rFonts w:ascii="ＭＳ ゴシック" w:eastAsia="ＭＳ ゴシック" w:hAnsi="ＭＳ ゴシック" w:hint="eastAsia"/>
          <w:sz w:val="24"/>
        </w:rPr>
        <w:t>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1674FD" w:rsidRPr="0070772F" w14:paraId="53715C1A" w14:textId="77777777" w:rsidTr="008A0EB3">
        <w:trPr>
          <w:trHeight w:val="1147"/>
        </w:trPr>
        <w:tc>
          <w:tcPr>
            <w:tcW w:w="1271" w:type="dxa"/>
          </w:tcPr>
          <w:p w14:paraId="457AA8C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571E0DA9" w14:textId="77777777" w:rsidR="00A61519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0DA8BDC5" w14:textId="0B4AFECF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1D84F740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110E0D12" w14:textId="068DB5FA" w:rsidR="001674FD" w:rsidRPr="0070772F" w:rsidRDefault="001674FD" w:rsidP="00894E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6318359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32CBE733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674FD" w:rsidRPr="0070772F" w14:paraId="53EB4696" w14:textId="77777777" w:rsidTr="008A0EB3">
        <w:trPr>
          <w:trHeight w:val="363"/>
        </w:trPr>
        <w:tc>
          <w:tcPr>
            <w:tcW w:w="1271" w:type="dxa"/>
          </w:tcPr>
          <w:p w14:paraId="3EE743B6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693" w:type="dxa"/>
          </w:tcPr>
          <w:p w14:paraId="491D7708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0A6C468D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76DB3E20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17EA7CD" w14:textId="77777777" w:rsidR="00191CBA" w:rsidRPr="0070772F" w:rsidRDefault="00191CBA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8EE249A" w14:textId="77777777" w:rsidR="00F37F32" w:rsidRPr="0070772F" w:rsidRDefault="001674FD" w:rsidP="00191C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5E58C0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1674FD" w:rsidRPr="0070772F" w14:paraId="4C4270D5" w14:textId="77777777" w:rsidTr="00191CBA">
        <w:tc>
          <w:tcPr>
            <w:tcW w:w="809" w:type="dxa"/>
          </w:tcPr>
          <w:p w14:paraId="32FEE038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2FCBA25B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EC87A0" w14:textId="2ED4ABB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6B1C09AC" w14:textId="0971B390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58" w:type="dxa"/>
          </w:tcPr>
          <w:p w14:paraId="2DABF1C3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06EA40DA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38669D6F" w14:textId="359A98F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50D70579" w14:textId="77777777" w:rsidR="00894E1C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53B26BC3" w14:textId="1142F5A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7EDCF9C5" w14:textId="77777777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5E1C4AA4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7E66E3EA" w14:textId="2B57B08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1674FD" w:rsidRPr="0070772F" w14:paraId="1C68A052" w14:textId="77777777" w:rsidTr="00191CBA">
        <w:tc>
          <w:tcPr>
            <w:tcW w:w="809" w:type="dxa"/>
          </w:tcPr>
          <w:p w14:paraId="2BEF79B7" w14:textId="77777777" w:rsidR="005E58C0" w:rsidRPr="0070772F" w:rsidRDefault="005E58C0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1D1D2F42" w14:textId="77777777" w:rsidR="001674FD" w:rsidRPr="0070772F" w:rsidRDefault="001674FD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03AABF49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87911D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67AF038E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028483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646803F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056D9A64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8C89883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228FBD8C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67632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C547B7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1011F820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639017F" w14:textId="2B634093" w:rsidR="00013316" w:rsidRPr="0070772F" w:rsidRDefault="005E58C0" w:rsidP="00FA1158">
      <w:pPr>
        <w:suppressAutoHyphens/>
        <w:kinsoku w:val="0"/>
        <w:autoSpaceDE w:val="0"/>
        <w:autoSpaceDN w:val="0"/>
        <w:spacing w:line="280" w:lineRule="exact"/>
        <w:ind w:left="720" w:hangingChars="300" w:hanging="720"/>
        <w:jc w:val="left"/>
        <w:rPr>
          <w:rFonts w:ascii="ＭＳ ゴシック" w:eastAsia="ＭＳ ゴシック" w:hAnsi="ＭＳ ゴシック" w:hint="eastAsia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Pr="0070772F">
        <w:rPr>
          <w:rFonts w:ascii="ＭＳ ゴシック" w:eastAsia="ＭＳ ゴシック" w:hAnsi="ＭＳ ゴシック" w:hint="eastAsia"/>
          <w:sz w:val="24"/>
        </w:rPr>
        <w:t>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企業全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体の原油等の仕入価格、売上原価及び売上高が分かる書類等（</w:t>
      </w:r>
      <w:r w:rsidRPr="0070772F">
        <w:rPr>
          <w:rFonts w:ascii="ＭＳ ゴシック" w:eastAsia="ＭＳ ゴシック" w:hAnsi="ＭＳ ゴシック" w:hint="eastAsia"/>
          <w:sz w:val="24"/>
        </w:rPr>
        <w:t>例えば、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試算表、売上台帳、仕入帳</w:t>
      </w:r>
      <w:r w:rsidRPr="0070772F">
        <w:rPr>
          <w:rFonts w:ascii="ＭＳ ゴシック" w:eastAsia="ＭＳ ゴシック" w:hAnsi="ＭＳ ゴシック" w:hint="eastAsia"/>
          <w:sz w:val="24"/>
        </w:rPr>
        <w:t>など）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の提出が必要。</w:t>
      </w:r>
      <w:bookmarkStart w:id="0" w:name="_GoBack"/>
      <w:bookmarkEnd w:id="0"/>
    </w:p>
    <w:sectPr w:rsidR="00013316" w:rsidRPr="0070772F" w:rsidSect="00C5477D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3F4E4" w14:textId="77777777" w:rsidR="009F44E8" w:rsidRDefault="009F44E8">
      <w:r>
        <w:separator/>
      </w:r>
    </w:p>
  </w:endnote>
  <w:endnote w:type="continuationSeparator" w:id="0">
    <w:p w14:paraId="3DC6A233" w14:textId="77777777" w:rsidR="009F44E8" w:rsidRDefault="009F44E8">
      <w:r>
        <w:continuationSeparator/>
      </w:r>
    </w:p>
  </w:endnote>
  <w:endnote w:type="continuationNotice" w:id="1">
    <w:p w14:paraId="00A7A1A3" w14:textId="77777777" w:rsidR="009F44E8" w:rsidRDefault="009F44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41CD" w14:textId="77777777" w:rsidR="009F44E8" w:rsidRDefault="009F44E8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25011" w14:textId="77777777" w:rsidR="009F44E8" w:rsidRDefault="009F44E8">
      <w:r>
        <w:separator/>
      </w:r>
    </w:p>
  </w:footnote>
  <w:footnote w:type="continuationSeparator" w:id="0">
    <w:p w14:paraId="33F41769" w14:textId="77777777" w:rsidR="009F44E8" w:rsidRDefault="009F44E8">
      <w:r>
        <w:continuationSeparator/>
      </w:r>
    </w:p>
  </w:footnote>
  <w:footnote w:type="continuationNotice" w:id="1">
    <w:p w14:paraId="57239575" w14:textId="77777777" w:rsidR="009F44E8" w:rsidRDefault="009F44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709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17B44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44E8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D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77D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6A8F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B01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158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5A2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66A8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390B2B-3529-41D9-B577-A1A6C4C8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640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大江 夏実</dc:creator>
  <cp:lastModifiedBy>大江 夏実</cp:lastModifiedBy>
  <cp:revision>6</cp:revision>
  <dcterms:created xsi:type="dcterms:W3CDTF">2024-10-31T23:39:00Z</dcterms:created>
  <dcterms:modified xsi:type="dcterms:W3CDTF">2024-11-25T06:07:00Z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